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FC1" w:rsidRDefault="008A73B8" w:rsidP="008A73B8">
      <w:pPr>
        <w:autoSpaceDE w:val="0"/>
        <w:autoSpaceDN w:val="0"/>
        <w:spacing w:after="0" w:line="240" w:lineRule="auto"/>
        <w:ind w:left="100"/>
        <w:rPr>
          <w:rFonts w:ascii="Calibri" w:eastAsia="Times New Roman" w:hAnsi="Calibri" w:cs="Calibri"/>
          <w:sz w:val="28"/>
          <w:szCs w:val="28"/>
          <w:lang w:eastAsia="fr-FR"/>
        </w:rPr>
      </w:pPr>
      <w:bookmarkStart w:id="0" w:name="_GoBack"/>
      <w:bookmarkEnd w:id="0"/>
      <w:r>
        <w:rPr>
          <w:rFonts w:ascii="Calibri" w:eastAsia="Times New Roman" w:hAnsi="Calibri" w:cs="Calibri"/>
          <w:noProof/>
          <w:sz w:val="28"/>
          <w:szCs w:val="28"/>
          <w:lang w:eastAsia="fr-FR"/>
        </w:rPr>
        <w:drawing>
          <wp:inline distT="0" distB="0" distL="0" distR="0" wp14:anchorId="07C44B75" wp14:editId="108F83F9">
            <wp:extent cx="6858635" cy="685863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635" cy="6858635"/>
                    </a:xfrm>
                    <a:prstGeom prst="rect">
                      <a:avLst/>
                    </a:prstGeom>
                    <a:noFill/>
                  </pic:spPr>
                </pic:pic>
              </a:graphicData>
            </a:graphic>
          </wp:inline>
        </w:drawing>
      </w:r>
    </w:p>
    <w:p w:rsidR="008A73B8" w:rsidRDefault="008A73B8" w:rsidP="008A73B8">
      <w:pPr>
        <w:autoSpaceDE w:val="0"/>
        <w:autoSpaceDN w:val="0"/>
        <w:spacing w:after="0" w:line="240" w:lineRule="auto"/>
        <w:ind w:left="100"/>
        <w:rPr>
          <w:rFonts w:ascii="Calibri" w:eastAsia="Times New Roman" w:hAnsi="Calibri" w:cs="Calibri"/>
          <w:sz w:val="28"/>
          <w:szCs w:val="28"/>
          <w:lang w:eastAsia="fr-FR"/>
        </w:rPr>
      </w:pPr>
    </w:p>
    <w:p w:rsidR="008A73B8" w:rsidRDefault="008A73B8" w:rsidP="008A73B8">
      <w:pPr>
        <w:autoSpaceDE w:val="0"/>
        <w:autoSpaceDN w:val="0"/>
        <w:spacing w:after="0" w:line="240" w:lineRule="auto"/>
        <w:ind w:left="100"/>
        <w:rPr>
          <w:rFonts w:ascii="Calibri" w:eastAsia="Times New Roman" w:hAnsi="Calibri" w:cs="Calibri"/>
          <w:sz w:val="28"/>
          <w:szCs w:val="28"/>
          <w:lang w:eastAsia="fr-FR"/>
        </w:rPr>
      </w:pPr>
    </w:p>
    <w:p w:rsidR="008A73B8" w:rsidRPr="00456FC1" w:rsidRDefault="008A73B8" w:rsidP="008A73B8">
      <w:pPr>
        <w:autoSpaceDE w:val="0"/>
        <w:autoSpaceDN w:val="0"/>
        <w:spacing w:after="0" w:line="240" w:lineRule="auto"/>
        <w:ind w:left="100"/>
        <w:rPr>
          <w:rFonts w:ascii="Calibri" w:eastAsia="Times New Roman" w:hAnsi="Calibri" w:cs="Calibri"/>
          <w:sz w:val="28"/>
          <w:szCs w:val="28"/>
          <w:lang w:eastAsia="fr-FR"/>
        </w:rPr>
      </w:pPr>
    </w:p>
    <w:p w:rsidR="00456FC1" w:rsidRPr="00456FC1" w:rsidRDefault="00456FC1" w:rsidP="00456FC1">
      <w:pPr>
        <w:autoSpaceDE w:val="0"/>
        <w:autoSpaceDN w:val="0"/>
        <w:spacing w:before="194" w:after="0" w:line="240" w:lineRule="auto"/>
        <w:ind w:left="2867" w:right="2867"/>
        <w:jc w:val="center"/>
        <w:rPr>
          <w:rFonts w:ascii="Calibri" w:eastAsia="Times New Roman" w:hAnsi="Calibri" w:cs="Calibri"/>
          <w:lang w:eastAsia="fr-FR"/>
        </w:rPr>
      </w:pPr>
      <w:r w:rsidRPr="00456FC1">
        <w:rPr>
          <w:rFonts w:ascii="Calibri" w:eastAsia="Times New Roman" w:hAnsi="Calibri" w:cs="Calibri"/>
          <w:b/>
          <w:bCs/>
          <w:color w:val="FF0000"/>
          <w:sz w:val="32"/>
          <w:szCs w:val="32"/>
          <w:lang w:eastAsia="fr-FR"/>
        </w:rPr>
        <w:t>Versions couvertes</w:t>
      </w:r>
    </w:p>
    <w:p w:rsidR="00456FC1" w:rsidRPr="00456FC1" w:rsidRDefault="00456FC1" w:rsidP="00456FC1">
      <w:pPr>
        <w:autoSpaceDE w:val="0"/>
        <w:autoSpaceDN w:val="0"/>
        <w:spacing w:before="32" w:after="0" w:line="254" w:lineRule="auto"/>
        <w:ind w:left="2867" w:right="2868"/>
        <w:jc w:val="center"/>
        <w:rPr>
          <w:rFonts w:ascii="Calibri" w:eastAsia="Times New Roman" w:hAnsi="Calibri" w:cs="Calibri"/>
          <w:lang w:eastAsia="fr-FR"/>
        </w:rPr>
      </w:pPr>
      <w:r w:rsidRPr="00456FC1">
        <w:rPr>
          <w:rFonts w:ascii="Calibri" w:eastAsia="Times New Roman" w:hAnsi="Calibri" w:cs="Calibri"/>
          <w:b/>
          <w:bCs/>
          <w:color w:val="FF0000"/>
          <w:sz w:val="32"/>
          <w:szCs w:val="32"/>
          <w:lang w:eastAsia="fr-FR"/>
        </w:rPr>
        <w:t>SDRUno V1.1 pour V1.05 RSP1, RSP2 &amp; RSP2pro SDRUno EXTIO Radios</w:t>
      </w:r>
    </w:p>
    <w:p w:rsidR="00456FC1" w:rsidRPr="00456FC1" w:rsidRDefault="00456FC1" w:rsidP="00456FC1">
      <w:pPr>
        <w:autoSpaceDE w:val="0"/>
        <w:autoSpaceDN w:val="0"/>
        <w:spacing w:before="3" w:after="0" w:line="240" w:lineRule="auto"/>
        <w:rPr>
          <w:rFonts w:ascii="Calibri" w:eastAsia="Times New Roman" w:hAnsi="Calibri" w:cs="Calibri"/>
          <w:sz w:val="28"/>
          <w:szCs w:val="28"/>
          <w:lang w:eastAsia="fr-FR"/>
        </w:rPr>
      </w:pPr>
      <w:r w:rsidRPr="00456FC1">
        <w:rPr>
          <w:rFonts w:ascii="Calibri" w:eastAsia="Times New Roman" w:hAnsi="Calibri" w:cs="Calibri"/>
          <w:sz w:val="32"/>
          <w:szCs w:val="32"/>
          <w:lang w:eastAsia="fr-FR"/>
        </w:rPr>
        <w:br w:type="page"/>
      </w:r>
      <w:r w:rsidRPr="00456FC1">
        <w:rPr>
          <w:rFonts w:ascii="Calibri" w:eastAsia="Times New Roman" w:hAnsi="Calibri" w:cs="Calibri"/>
          <w:b/>
          <w:bCs/>
          <w:sz w:val="13"/>
          <w:szCs w:val="13"/>
          <w:lang w:eastAsia="fr-FR"/>
        </w:rPr>
        <w:lastRenderedPageBreak/>
        <w:t> </w:t>
      </w:r>
    </w:p>
    <w:p w:rsidR="00456FC1" w:rsidRPr="00456FC1" w:rsidRDefault="00456FC1" w:rsidP="00456FC1">
      <w:pPr>
        <w:autoSpaceDE w:val="0"/>
        <w:autoSpaceDN w:val="0"/>
        <w:spacing w:before="35" w:after="0" w:line="240" w:lineRule="auto"/>
        <w:ind w:left="100"/>
        <w:rPr>
          <w:rFonts w:ascii="Calibri" w:eastAsia="Times New Roman" w:hAnsi="Calibri" w:cs="Calibri"/>
          <w:lang w:eastAsia="fr-FR"/>
        </w:rPr>
      </w:pPr>
      <w:r w:rsidRPr="00456FC1">
        <w:rPr>
          <w:rFonts w:ascii="Calibri" w:eastAsia="Times New Roman" w:hAnsi="Calibri" w:cs="Calibri"/>
          <w:color w:val="2D74B5"/>
          <w:sz w:val="32"/>
          <w:szCs w:val="32"/>
          <w:lang w:eastAsia="fr-FR"/>
        </w:rPr>
        <w:t>Table des matières</w:t>
      </w:r>
    </w:p>
    <w:p w:rsidR="00456FC1" w:rsidRPr="00456FC1" w:rsidRDefault="002011FA" w:rsidP="00456FC1">
      <w:pPr>
        <w:autoSpaceDE w:val="0"/>
        <w:autoSpaceDN w:val="0"/>
        <w:spacing w:before="30" w:after="0" w:line="240" w:lineRule="auto"/>
        <w:ind w:left="100"/>
        <w:rPr>
          <w:rFonts w:ascii="Calibri" w:eastAsia="Times New Roman" w:hAnsi="Calibri" w:cs="Calibri"/>
          <w:lang w:eastAsia="fr-FR"/>
        </w:rPr>
      </w:pPr>
      <w:hyperlink r:id="rId6" w:tgtFrame="_top" w:history="1">
        <w:r w:rsidR="00456FC1" w:rsidRPr="00456FC1">
          <w:rPr>
            <w:rFonts w:ascii="Calibri" w:eastAsia="Times New Roman" w:hAnsi="Calibri" w:cs="Calibri"/>
            <w:lang w:eastAsia="fr-FR"/>
          </w:rPr>
          <w:t>Introduction.............................................................................................................................................................. 3</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val="en-US" w:eastAsia="fr-FR"/>
        </w:rPr>
      </w:pPr>
      <w:hyperlink r:id="rId7" w:tgtFrame="_top" w:history="1">
        <w:proofErr w:type="spellStart"/>
        <w:r w:rsidR="00456FC1" w:rsidRPr="00456FC1">
          <w:rPr>
            <w:rFonts w:ascii="Calibri" w:eastAsia="Times New Roman" w:hAnsi="Calibri" w:cs="Calibri"/>
            <w:lang w:eastAsia="fr-FR"/>
          </w:rPr>
          <w:t>Changelog</w:t>
        </w:r>
        <w:proofErr w:type="spellEnd"/>
        <w:r w:rsidR="00456FC1" w:rsidRPr="00456FC1">
          <w:rPr>
            <w:rFonts w:ascii="Calibri" w:eastAsia="Times New Roman" w:hAnsi="Calibri" w:cs="Calibri"/>
            <w:lang w:eastAsia="fr-FR"/>
          </w:rPr>
          <w:t xml:space="preserve"> pour 1,1 RSP1/RSP2/RSP2pro &amp; EXTIO</w:t>
        </w:r>
        <w:r w:rsidR="00456FC1" w:rsidRPr="00456FC1">
          <w:rPr>
            <w:rFonts w:ascii="Calibri" w:eastAsia="Times New Roman" w:hAnsi="Calibri" w:cs="Calibri"/>
            <w:spacing w:val="-5"/>
            <w:lang w:eastAsia="fr-FR"/>
          </w:rPr>
          <w:t xml:space="preserve"> </w:t>
        </w:r>
        <w:r w:rsidR="00456FC1" w:rsidRPr="00456FC1">
          <w:rPr>
            <w:rFonts w:ascii="Calibri" w:eastAsia="Times New Roman" w:hAnsi="Calibri" w:cs="Calibri"/>
            <w:lang w:eastAsia="fr-FR"/>
          </w:rPr>
          <w:t>1,05</w:t>
        </w:r>
        <w:r w:rsidR="00456FC1" w:rsidRPr="00456FC1">
          <w:rPr>
            <w:rFonts w:ascii="Calibri" w:eastAsia="Times New Roman" w:hAnsi="Calibri" w:cs="Calibri"/>
            <w:spacing w:val="-3"/>
            <w:lang w:eastAsia="fr-FR"/>
          </w:rPr>
          <w:t xml:space="preserve"> </w:t>
        </w:r>
        <w:r w:rsidR="00456FC1" w:rsidRPr="00456FC1">
          <w:rPr>
            <w:rFonts w:ascii="Calibri" w:eastAsia="Times New Roman" w:hAnsi="Calibri" w:cs="Calibri"/>
            <w:lang w:eastAsia="fr-FR"/>
          </w:rPr>
          <w:t xml:space="preserve">mises à jour... </w:t>
        </w:r>
        <w:r w:rsidR="00456FC1" w:rsidRPr="00456FC1">
          <w:rPr>
            <w:rFonts w:ascii="Calibri" w:eastAsia="Times New Roman" w:hAnsi="Calibri" w:cs="Calibri"/>
            <w:lang w:val="en-US" w:eastAsia="fr-FR"/>
          </w:rPr>
          <w:t>4</w:t>
        </w:r>
      </w:hyperlink>
    </w:p>
    <w:p w:rsidR="00456FC1" w:rsidRPr="00456FC1" w:rsidRDefault="002011FA" w:rsidP="00456FC1">
      <w:pPr>
        <w:autoSpaceDE w:val="0"/>
        <w:autoSpaceDN w:val="0"/>
        <w:spacing w:before="122" w:after="0" w:line="240" w:lineRule="auto"/>
        <w:ind w:left="100"/>
        <w:rPr>
          <w:rFonts w:ascii="Calibri" w:eastAsia="Times New Roman" w:hAnsi="Calibri" w:cs="Calibri"/>
          <w:lang w:val="en-US" w:eastAsia="fr-FR"/>
        </w:rPr>
      </w:pPr>
      <w:hyperlink r:id="rId8" w:tgtFrame="_top" w:history="1">
        <w:r w:rsidR="00456FC1" w:rsidRPr="00456FC1">
          <w:rPr>
            <w:rFonts w:ascii="Calibri" w:eastAsia="Times New Roman" w:hAnsi="Calibri" w:cs="Calibri"/>
            <w:lang w:val="en-US" w:eastAsia="fr-FR"/>
          </w:rPr>
          <w:t>The Main</w:t>
        </w:r>
        <w:r w:rsidR="00456FC1" w:rsidRPr="00456FC1">
          <w:rPr>
            <w:rFonts w:ascii="Calibri" w:eastAsia="Times New Roman" w:hAnsi="Calibri" w:cs="Calibri"/>
            <w:spacing w:val="-2"/>
            <w:lang w:val="en-US" w:eastAsia="fr-FR"/>
          </w:rPr>
          <w:t xml:space="preserve"> </w:t>
        </w:r>
        <w:r w:rsidR="00456FC1" w:rsidRPr="00456FC1">
          <w:rPr>
            <w:rFonts w:ascii="Calibri" w:eastAsia="Times New Roman" w:hAnsi="Calibri" w:cs="Calibri"/>
            <w:lang w:val="en-US" w:eastAsia="fr-FR"/>
          </w:rPr>
          <w:t>Tab</w:t>
        </w:r>
        <w:r w:rsidR="00456FC1" w:rsidRPr="00456FC1">
          <w:rPr>
            <w:rFonts w:ascii="Calibri" w:eastAsia="Times New Roman" w:hAnsi="Calibri" w:cs="Calibri"/>
            <w:spacing w:val="-1"/>
            <w:lang w:val="en-US" w:eastAsia="fr-FR"/>
          </w:rPr>
          <w:t xml:space="preserve"> </w:t>
        </w:r>
        <w:r w:rsidR="00456FC1" w:rsidRPr="00456FC1">
          <w:rPr>
            <w:rFonts w:ascii="Calibri" w:eastAsia="Times New Roman" w:hAnsi="Calibri" w:cs="Calibri"/>
            <w:lang w:val="en-US" w:eastAsia="fr-FR"/>
          </w:rPr>
          <w:t>RSP1..................................................................................................................................................... 5</w:t>
        </w:r>
      </w:hyperlink>
    </w:p>
    <w:p w:rsidR="00456FC1" w:rsidRPr="00456FC1" w:rsidRDefault="002011FA" w:rsidP="00456FC1">
      <w:pPr>
        <w:autoSpaceDE w:val="0"/>
        <w:autoSpaceDN w:val="0"/>
        <w:spacing w:before="119" w:after="0" w:line="240" w:lineRule="auto"/>
        <w:ind w:left="100"/>
        <w:rPr>
          <w:rFonts w:ascii="Calibri" w:eastAsia="Times New Roman" w:hAnsi="Calibri" w:cs="Calibri"/>
          <w:lang w:val="en-US" w:eastAsia="fr-FR"/>
        </w:rPr>
      </w:pPr>
      <w:hyperlink r:id="rId9" w:tgtFrame="_top" w:history="1">
        <w:r w:rsidR="00456FC1" w:rsidRPr="00456FC1">
          <w:rPr>
            <w:rFonts w:ascii="Calibri" w:eastAsia="Times New Roman" w:hAnsi="Calibri" w:cs="Calibri"/>
            <w:lang w:val="en-US" w:eastAsia="fr-FR"/>
          </w:rPr>
          <w:t>The Main Tab RSP2</w:t>
        </w:r>
        <w:r w:rsidR="00456FC1" w:rsidRPr="00456FC1">
          <w:rPr>
            <w:rFonts w:ascii="Calibri" w:eastAsia="Times New Roman" w:hAnsi="Calibri" w:cs="Calibri"/>
            <w:spacing w:val="-5"/>
            <w:lang w:val="en-US" w:eastAsia="fr-FR"/>
          </w:rPr>
          <w:t xml:space="preserve"> </w:t>
        </w:r>
        <w:r w:rsidR="00456FC1" w:rsidRPr="00456FC1">
          <w:rPr>
            <w:rFonts w:ascii="Calibri" w:eastAsia="Times New Roman" w:hAnsi="Calibri" w:cs="Calibri"/>
            <w:lang w:val="en-US" w:eastAsia="fr-FR"/>
          </w:rPr>
          <w:t>&amp;</w:t>
        </w:r>
        <w:r w:rsidR="00456FC1" w:rsidRPr="00456FC1">
          <w:rPr>
            <w:rFonts w:ascii="Calibri" w:eastAsia="Times New Roman" w:hAnsi="Calibri" w:cs="Calibri"/>
            <w:spacing w:val="-1"/>
            <w:lang w:val="en-US" w:eastAsia="fr-FR"/>
          </w:rPr>
          <w:t xml:space="preserve"> </w:t>
        </w:r>
        <w:r w:rsidR="00456FC1" w:rsidRPr="00456FC1">
          <w:rPr>
            <w:rFonts w:ascii="Calibri" w:eastAsia="Times New Roman" w:hAnsi="Calibri" w:cs="Calibri"/>
            <w:lang w:val="en-US" w:eastAsia="fr-FR"/>
          </w:rPr>
          <w:t>RSP2pro.................................................................................................................................... 6</w:t>
        </w:r>
      </w:hyperlink>
    </w:p>
    <w:p w:rsidR="00456FC1" w:rsidRPr="00456FC1" w:rsidRDefault="002011FA" w:rsidP="00456FC1">
      <w:pPr>
        <w:autoSpaceDE w:val="0"/>
        <w:autoSpaceDN w:val="0"/>
        <w:spacing w:before="122" w:after="0" w:line="240" w:lineRule="auto"/>
        <w:ind w:left="100"/>
        <w:rPr>
          <w:rFonts w:ascii="Calibri" w:eastAsia="Times New Roman" w:hAnsi="Calibri" w:cs="Calibri"/>
          <w:lang w:val="en-US" w:eastAsia="fr-FR"/>
        </w:rPr>
      </w:pPr>
      <w:hyperlink r:id="rId10" w:tgtFrame="_top" w:history="1">
        <w:r w:rsidR="00456FC1" w:rsidRPr="00456FC1">
          <w:rPr>
            <w:rFonts w:ascii="Calibri" w:eastAsia="Times New Roman" w:hAnsi="Calibri" w:cs="Calibri"/>
            <w:lang w:val="en-US" w:eastAsia="fr-FR"/>
          </w:rPr>
          <w:t>The SP1</w:t>
        </w:r>
        <w:r w:rsidR="00456FC1" w:rsidRPr="00456FC1">
          <w:rPr>
            <w:rFonts w:ascii="Calibri" w:eastAsia="Times New Roman" w:hAnsi="Calibri" w:cs="Calibri"/>
            <w:spacing w:val="-2"/>
            <w:lang w:val="en-US" w:eastAsia="fr-FR"/>
          </w:rPr>
          <w:t xml:space="preserve"> </w:t>
        </w:r>
        <w:r w:rsidR="00456FC1" w:rsidRPr="00456FC1">
          <w:rPr>
            <w:rFonts w:ascii="Calibri" w:eastAsia="Times New Roman" w:hAnsi="Calibri" w:cs="Calibri"/>
            <w:lang w:val="en-US" w:eastAsia="fr-FR"/>
          </w:rPr>
          <w:t>Window........................................................................................................................................................ 9</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val="en-US" w:eastAsia="fr-FR"/>
        </w:rPr>
      </w:pPr>
      <w:hyperlink r:id="rId11" w:tgtFrame="_top" w:history="1">
        <w:r w:rsidR="00456FC1" w:rsidRPr="00456FC1">
          <w:rPr>
            <w:rFonts w:ascii="Calibri" w:eastAsia="Times New Roman" w:hAnsi="Calibri" w:cs="Calibri"/>
            <w:lang w:val="en-US" w:eastAsia="fr-FR"/>
          </w:rPr>
          <w:t>The SP2</w:t>
        </w:r>
        <w:r w:rsidR="00456FC1" w:rsidRPr="00456FC1">
          <w:rPr>
            <w:rFonts w:ascii="Calibri" w:eastAsia="Times New Roman" w:hAnsi="Calibri" w:cs="Calibri"/>
            <w:spacing w:val="-2"/>
            <w:lang w:val="en-US" w:eastAsia="fr-FR"/>
          </w:rPr>
          <w:t xml:space="preserve"> </w:t>
        </w:r>
        <w:r w:rsidR="00456FC1" w:rsidRPr="00456FC1">
          <w:rPr>
            <w:rFonts w:ascii="Calibri" w:eastAsia="Times New Roman" w:hAnsi="Calibri" w:cs="Calibri"/>
            <w:lang w:val="en-US" w:eastAsia="fr-FR"/>
          </w:rPr>
          <w:t>Window...................................................................................................................................................... 11</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val="en-US" w:eastAsia="fr-FR"/>
        </w:rPr>
      </w:pPr>
      <w:hyperlink r:id="rId12" w:tgtFrame="_top" w:history="1">
        <w:r w:rsidR="00456FC1" w:rsidRPr="00456FC1">
          <w:rPr>
            <w:rFonts w:ascii="Calibri" w:eastAsia="Times New Roman" w:hAnsi="Calibri" w:cs="Calibri"/>
            <w:lang w:val="en-US" w:eastAsia="fr-FR"/>
          </w:rPr>
          <w:t>The Receiver</w:t>
        </w:r>
        <w:r w:rsidR="00456FC1" w:rsidRPr="00456FC1">
          <w:rPr>
            <w:rFonts w:ascii="Calibri" w:eastAsia="Times New Roman" w:hAnsi="Calibri" w:cs="Calibri"/>
            <w:spacing w:val="-2"/>
            <w:lang w:val="en-US" w:eastAsia="fr-FR"/>
          </w:rPr>
          <w:t xml:space="preserve"> </w:t>
        </w:r>
        <w:r w:rsidR="00456FC1" w:rsidRPr="00456FC1">
          <w:rPr>
            <w:rFonts w:ascii="Calibri" w:eastAsia="Times New Roman" w:hAnsi="Calibri" w:cs="Calibri"/>
            <w:lang w:val="en-US" w:eastAsia="fr-FR"/>
          </w:rPr>
          <w:t>Panel</w:t>
        </w:r>
        <w:r w:rsidR="00456FC1" w:rsidRPr="00456FC1">
          <w:rPr>
            <w:rFonts w:ascii="Calibri" w:eastAsia="Times New Roman" w:hAnsi="Calibri" w:cs="Calibri"/>
            <w:spacing w:val="-3"/>
            <w:lang w:val="en-US" w:eastAsia="fr-FR"/>
          </w:rPr>
          <w:t xml:space="preserve"> </w:t>
        </w:r>
        <w:r w:rsidR="00456FC1" w:rsidRPr="00456FC1">
          <w:rPr>
            <w:rFonts w:ascii="Calibri" w:eastAsia="Times New Roman" w:hAnsi="Calibri" w:cs="Calibri"/>
            <w:lang w:val="en-US" w:eastAsia="fr-FR"/>
          </w:rPr>
          <w:t>(RX)........................................................................................................................................... 12</w:t>
        </w:r>
      </w:hyperlink>
    </w:p>
    <w:p w:rsidR="00456FC1" w:rsidRPr="00456FC1" w:rsidRDefault="002011FA" w:rsidP="00456FC1">
      <w:pPr>
        <w:autoSpaceDE w:val="0"/>
        <w:autoSpaceDN w:val="0"/>
        <w:spacing w:before="122" w:after="0" w:line="240" w:lineRule="auto"/>
        <w:ind w:left="100"/>
        <w:rPr>
          <w:rFonts w:ascii="Calibri" w:eastAsia="Times New Roman" w:hAnsi="Calibri" w:cs="Calibri"/>
          <w:lang w:val="en-US" w:eastAsia="fr-FR"/>
        </w:rPr>
      </w:pPr>
      <w:hyperlink r:id="rId13" w:tgtFrame="_top" w:history="1">
        <w:r w:rsidR="00456FC1" w:rsidRPr="00456FC1">
          <w:rPr>
            <w:rFonts w:ascii="Calibri" w:eastAsia="Times New Roman" w:hAnsi="Calibri" w:cs="Calibri"/>
            <w:lang w:val="en-US" w:eastAsia="fr-FR"/>
          </w:rPr>
          <w:t>The</w:t>
        </w:r>
        <w:r w:rsidR="00456FC1" w:rsidRPr="00456FC1">
          <w:rPr>
            <w:rFonts w:ascii="Calibri" w:eastAsia="Times New Roman" w:hAnsi="Calibri" w:cs="Calibri"/>
            <w:spacing w:val="-1"/>
            <w:lang w:val="en-US" w:eastAsia="fr-FR"/>
          </w:rPr>
          <w:t xml:space="preserve"> </w:t>
        </w:r>
        <w:r w:rsidR="00456FC1" w:rsidRPr="00456FC1">
          <w:rPr>
            <w:rFonts w:ascii="Calibri" w:eastAsia="Times New Roman" w:hAnsi="Calibri" w:cs="Calibri"/>
            <w:lang w:val="en-US" w:eastAsia="fr-FR"/>
          </w:rPr>
          <w:t>Extra</w:t>
        </w:r>
        <w:r w:rsidR="00456FC1" w:rsidRPr="00456FC1">
          <w:rPr>
            <w:rFonts w:ascii="Calibri" w:eastAsia="Times New Roman" w:hAnsi="Calibri" w:cs="Calibri"/>
            <w:spacing w:val="-1"/>
            <w:lang w:val="en-US" w:eastAsia="fr-FR"/>
          </w:rPr>
          <w:t xml:space="preserve"> </w:t>
        </w:r>
        <w:r w:rsidR="00456FC1" w:rsidRPr="00456FC1">
          <w:rPr>
            <w:rFonts w:ascii="Calibri" w:eastAsia="Times New Roman" w:hAnsi="Calibri" w:cs="Calibri"/>
            <w:lang w:val="en-US" w:eastAsia="fr-FR"/>
          </w:rPr>
          <w:t>Control..................................................................................................................................................... 14</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val="en-US" w:eastAsia="fr-FR"/>
        </w:rPr>
      </w:pPr>
      <w:hyperlink r:id="rId14" w:tgtFrame="_top" w:history="1">
        <w:r w:rsidR="00456FC1" w:rsidRPr="00456FC1">
          <w:rPr>
            <w:rFonts w:ascii="Calibri" w:eastAsia="Times New Roman" w:hAnsi="Calibri" w:cs="Calibri"/>
            <w:lang w:val="en-US" w:eastAsia="fr-FR"/>
          </w:rPr>
          <w:t>Keyboard</w:t>
        </w:r>
        <w:r w:rsidR="00456FC1" w:rsidRPr="00456FC1">
          <w:rPr>
            <w:rFonts w:ascii="Calibri" w:eastAsia="Times New Roman" w:hAnsi="Calibri" w:cs="Calibri"/>
            <w:spacing w:val="-1"/>
            <w:lang w:val="en-US" w:eastAsia="fr-FR"/>
          </w:rPr>
          <w:t xml:space="preserve"> </w:t>
        </w:r>
        <w:r w:rsidR="00456FC1" w:rsidRPr="00456FC1">
          <w:rPr>
            <w:rFonts w:ascii="Calibri" w:eastAsia="Times New Roman" w:hAnsi="Calibri" w:cs="Calibri"/>
            <w:lang w:val="en-US" w:eastAsia="fr-FR"/>
          </w:rPr>
          <w:t>Shortcuts.................................................................................................................................................. 15</w:t>
        </w:r>
      </w:hyperlink>
    </w:p>
    <w:p w:rsidR="00456FC1" w:rsidRPr="00456FC1" w:rsidRDefault="002011FA" w:rsidP="00456FC1">
      <w:pPr>
        <w:autoSpaceDE w:val="0"/>
        <w:autoSpaceDN w:val="0"/>
        <w:spacing w:before="122" w:after="0" w:line="240" w:lineRule="auto"/>
        <w:ind w:left="100"/>
        <w:rPr>
          <w:rFonts w:ascii="Calibri" w:eastAsia="Times New Roman" w:hAnsi="Calibri" w:cs="Calibri"/>
          <w:lang w:val="en-US" w:eastAsia="fr-FR"/>
        </w:rPr>
      </w:pPr>
      <w:hyperlink r:id="rId15" w:tgtFrame="_top" w:history="1">
        <w:r w:rsidR="00456FC1" w:rsidRPr="00456FC1">
          <w:rPr>
            <w:rFonts w:ascii="Calibri" w:eastAsia="Times New Roman" w:hAnsi="Calibri" w:cs="Calibri"/>
            <w:lang w:val="en-US" w:eastAsia="fr-FR"/>
          </w:rPr>
          <w:t>The Memory</w:t>
        </w:r>
        <w:r w:rsidR="00456FC1" w:rsidRPr="00456FC1">
          <w:rPr>
            <w:rFonts w:ascii="Calibri" w:eastAsia="Times New Roman" w:hAnsi="Calibri" w:cs="Calibri"/>
            <w:spacing w:val="-2"/>
            <w:lang w:val="en-US" w:eastAsia="fr-FR"/>
          </w:rPr>
          <w:t xml:space="preserve"> </w:t>
        </w:r>
        <w:r w:rsidR="00456FC1" w:rsidRPr="00456FC1">
          <w:rPr>
            <w:rFonts w:ascii="Calibri" w:eastAsia="Times New Roman" w:hAnsi="Calibri" w:cs="Calibri"/>
            <w:lang w:val="en-US" w:eastAsia="fr-FR"/>
          </w:rPr>
          <w:t>Panel................................................................................................................................................... 16</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val="en-US" w:eastAsia="fr-FR"/>
        </w:rPr>
      </w:pPr>
      <w:hyperlink r:id="rId16" w:tgtFrame="_top" w:history="1">
        <w:r w:rsidR="00456FC1" w:rsidRPr="00456FC1">
          <w:rPr>
            <w:rFonts w:ascii="Calibri" w:eastAsia="Times New Roman" w:hAnsi="Calibri" w:cs="Calibri"/>
            <w:lang w:val="en-US" w:eastAsia="fr-FR"/>
          </w:rPr>
          <w:t>RDS</w:t>
        </w:r>
        <w:r w:rsidR="00456FC1" w:rsidRPr="00456FC1">
          <w:rPr>
            <w:rFonts w:ascii="Calibri" w:eastAsia="Times New Roman" w:hAnsi="Calibri" w:cs="Calibri"/>
            <w:spacing w:val="-3"/>
            <w:lang w:val="en-US" w:eastAsia="fr-FR"/>
          </w:rPr>
          <w:t xml:space="preserve"> </w:t>
        </w:r>
        <w:r w:rsidR="00456FC1" w:rsidRPr="00456FC1">
          <w:rPr>
            <w:rFonts w:ascii="Calibri" w:eastAsia="Times New Roman" w:hAnsi="Calibri" w:cs="Calibri"/>
            <w:lang w:val="en-US" w:eastAsia="fr-FR"/>
          </w:rPr>
          <w:t>Decoding........................................................................................................................................................... 18</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val="en-US" w:eastAsia="fr-FR"/>
        </w:rPr>
      </w:pPr>
      <w:hyperlink r:id="rId17" w:tgtFrame="_top" w:history="1">
        <w:r w:rsidR="00456FC1" w:rsidRPr="00456FC1">
          <w:rPr>
            <w:rFonts w:ascii="Calibri" w:eastAsia="Times New Roman" w:hAnsi="Calibri" w:cs="Calibri"/>
            <w:lang w:val="en-US" w:eastAsia="fr-FR"/>
          </w:rPr>
          <w:t>SDRuno</w:t>
        </w:r>
        <w:r w:rsidR="00456FC1" w:rsidRPr="00456FC1">
          <w:rPr>
            <w:rFonts w:ascii="Calibri" w:eastAsia="Times New Roman" w:hAnsi="Calibri" w:cs="Calibri"/>
            <w:spacing w:val="-1"/>
            <w:lang w:val="en-US" w:eastAsia="fr-FR"/>
          </w:rPr>
          <w:t xml:space="preserve"> </w:t>
        </w:r>
        <w:r w:rsidR="00456FC1" w:rsidRPr="00456FC1">
          <w:rPr>
            <w:rFonts w:ascii="Calibri" w:eastAsia="Times New Roman" w:hAnsi="Calibri" w:cs="Calibri"/>
            <w:lang w:val="en-US" w:eastAsia="fr-FR"/>
          </w:rPr>
          <w:t>Reset.......................................................................................................................................................... 19</w:t>
        </w:r>
      </w:hyperlink>
    </w:p>
    <w:p w:rsidR="00456FC1" w:rsidRPr="00456FC1" w:rsidRDefault="002011FA" w:rsidP="00456FC1">
      <w:pPr>
        <w:autoSpaceDE w:val="0"/>
        <w:autoSpaceDN w:val="0"/>
        <w:spacing w:before="122" w:after="0" w:line="240" w:lineRule="auto"/>
        <w:ind w:left="100"/>
        <w:rPr>
          <w:rFonts w:ascii="Calibri" w:eastAsia="Times New Roman" w:hAnsi="Calibri" w:cs="Calibri"/>
          <w:lang w:eastAsia="fr-FR"/>
        </w:rPr>
      </w:pPr>
      <w:hyperlink r:id="rId18" w:tgtFrame="_top" w:history="1">
        <w:r w:rsidR="00456FC1" w:rsidRPr="00456FC1">
          <w:rPr>
            <w:rFonts w:ascii="Calibri" w:eastAsia="Times New Roman" w:hAnsi="Calibri" w:cs="Calibri"/>
            <w:lang w:val="en-US" w:eastAsia="fr-FR"/>
          </w:rPr>
          <w:t>EXTIO</w:t>
        </w:r>
        <w:r w:rsidR="00456FC1" w:rsidRPr="00456FC1">
          <w:rPr>
            <w:rFonts w:ascii="Calibri" w:eastAsia="Times New Roman" w:hAnsi="Calibri" w:cs="Calibri"/>
            <w:spacing w:val="-2"/>
            <w:lang w:val="en-US" w:eastAsia="fr-FR"/>
          </w:rPr>
          <w:t xml:space="preserve"> </w:t>
        </w:r>
        <w:r w:rsidR="00456FC1" w:rsidRPr="00456FC1">
          <w:rPr>
            <w:rFonts w:ascii="Calibri" w:eastAsia="Times New Roman" w:hAnsi="Calibri" w:cs="Calibri"/>
            <w:lang w:val="en-US" w:eastAsia="fr-FR"/>
          </w:rPr>
          <w:t xml:space="preserve">Radios............................................................................................................................................................ </w:t>
        </w:r>
        <w:r w:rsidR="00456FC1" w:rsidRPr="00456FC1">
          <w:rPr>
            <w:rFonts w:ascii="Calibri" w:eastAsia="Times New Roman" w:hAnsi="Calibri" w:cs="Calibri"/>
            <w:lang w:eastAsia="fr-FR"/>
          </w:rPr>
          <w:t>20</w:t>
        </w:r>
      </w:hyperlink>
    </w:p>
    <w:p w:rsidR="00456FC1" w:rsidRPr="00456FC1" w:rsidRDefault="002011FA" w:rsidP="00456FC1">
      <w:pPr>
        <w:autoSpaceDE w:val="0"/>
        <w:autoSpaceDN w:val="0"/>
        <w:spacing w:before="120" w:after="0" w:line="240" w:lineRule="auto"/>
        <w:ind w:left="100"/>
        <w:rPr>
          <w:rFonts w:ascii="Calibri" w:eastAsia="Times New Roman" w:hAnsi="Calibri" w:cs="Calibri"/>
          <w:lang w:eastAsia="fr-FR"/>
        </w:rPr>
      </w:pPr>
      <w:hyperlink r:id="rId19" w:tgtFrame="_top" w:history="1">
        <w:r w:rsidR="00456FC1" w:rsidRPr="00456FC1">
          <w:rPr>
            <w:rFonts w:ascii="Calibri" w:eastAsia="Times New Roman" w:hAnsi="Calibri" w:cs="Calibri"/>
            <w:lang w:eastAsia="fr-FR"/>
          </w:rPr>
          <w:t>Step By Step</w:t>
        </w:r>
        <w:r w:rsidR="00456FC1" w:rsidRPr="00456FC1">
          <w:rPr>
            <w:rFonts w:ascii="Calibri" w:eastAsia="Times New Roman" w:hAnsi="Calibri" w:cs="Calibri"/>
            <w:spacing w:val="-4"/>
            <w:lang w:eastAsia="fr-FR"/>
          </w:rPr>
          <w:t xml:space="preserve"> </w:t>
        </w:r>
        <w:r w:rsidR="00456FC1" w:rsidRPr="00456FC1">
          <w:rPr>
            <w:rFonts w:ascii="Calibri" w:eastAsia="Times New Roman" w:hAnsi="Calibri" w:cs="Calibri"/>
            <w:lang w:eastAsia="fr-FR"/>
          </w:rPr>
          <w:t>Start</w:t>
        </w:r>
        <w:r w:rsidR="00456FC1" w:rsidRPr="00456FC1">
          <w:rPr>
            <w:rFonts w:ascii="Calibri" w:eastAsia="Times New Roman" w:hAnsi="Calibri" w:cs="Calibri"/>
            <w:spacing w:val="-1"/>
            <w:lang w:eastAsia="fr-FR"/>
          </w:rPr>
          <w:t xml:space="preserve"> </w:t>
        </w:r>
        <w:r w:rsidR="00456FC1" w:rsidRPr="00456FC1">
          <w:rPr>
            <w:rFonts w:ascii="Calibri" w:eastAsia="Times New Roman" w:hAnsi="Calibri" w:cs="Calibri"/>
            <w:lang w:eastAsia="fr-FR"/>
          </w:rPr>
          <w:t>UP............................................................................................................................................... 21</w:t>
        </w:r>
      </w:hyperlink>
    </w:p>
    <w:p w:rsidR="00456FC1" w:rsidRPr="00456FC1" w:rsidRDefault="002011FA" w:rsidP="00456FC1">
      <w:pPr>
        <w:autoSpaceDE w:val="0"/>
        <w:autoSpaceDN w:val="0"/>
        <w:spacing w:before="122" w:after="0" w:line="240" w:lineRule="auto"/>
        <w:ind w:left="100"/>
        <w:rPr>
          <w:rFonts w:ascii="Calibri" w:eastAsia="Times New Roman" w:hAnsi="Calibri" w:cs="Calibri"/>
          <w:lang w:eastAsia="fr-FR"/>
        </w:rPr>
      </w:pPr>
      <w:hyperlink r:id="rId20" w:tgtFrame="_top" w:history="1">
        <w:r w:rsidR="00456FC1" w:rsidRPr="00456FC1">
          <w:rPr>
            <w:rFonts w:ascii="Calibri" w:eastAsia="Times New Roman" w:hAnsi="Calibri" w:cs="Calibri"/>
            <w:lang w:eastAsia="fr-FR"/>
          </w:rPr>
          <w:t>Rsp2 &amp; RSP2pro supplémentaires, étape par étape</w:t>
        </w:r>
        <w:r w:rsidR="00456FC1" w:rsidRPr="00456FC1">
          <w:rPr>
            <w:rFonts w:ascii="Calibri" w:eastAsia="Times New Roman" w:hAnsi="Calibri" w:cs="Calibri"/>
            <w:spacing w:val="-10"/>
            <w:lang w:eastAsia="fr-FR"/>
          </w:rPr>
          <w:t xml:space="preserve"> </w:t>
        </w:r>
        <w:r w:rsidR="00456FC1" w:rsidRPr="00456FC1">
          <w:rPr>
            <w:rFonts w:ascii="Calibri" w:eastAsia="Times New Roman" w:hAnsi="Calibri" w:cs="Calibri"/>
            <w:lang w:eastAsia="fr-FR"/>
          </w:rPr>
          <w:t>commencer</w:t>
        </w:r>
        <w:r w:rsidR="00456FC1" w:rsidRPr="00456FC1">
          <w:rPr>
            <w:rFonts w:ascii="Calibri" w:eastAsia="Times New Roman" w:hAnsi="Calibri" w:cs="Calibri"/>
            <w:spacing w:val="-1"/>
            <w:lang w:eastAsia="fr-FR"/>
          </w:rPr>
          <w:t xml:space="preserve"> </w:t>
        </w:r>
        <w:r w:rsidR="00456FC1" w:rsidRPr="00456FC1">
          <w:rPr>
            <w:rFonts w:ascii="Calibri" w:eastAsia="Times New Roman" w:hAnsi="Calibri" w:cs="Calibri"/>
            <w:lang w:eastAsia="fr-FR"/>
          </w:rPr>
          <w:t>vers le haut... 23</w:t>
        </w:r>
      </w:hyperlink>
    </w:p>
    <w:p w:rsidR="00456FC1" w:rsidRPr="00456FC1" w:rsidRDefault="002011FA" w:rsidP="00456FC1">
      <w:pPr>
        <w:autoSpaceDE w:val="0"/>
        <w:autoSpaceDN w:val="0"/>
        <w:spacing w:before="119" w:after="0" w:line="240" w:lineRule="auto"/>
        <w:ind w:left="100"/>
        <w:rPr>
          <w:rFonts w:ascii="Calibri" w:eastAsia="Times New Roman" w:hAnsi="Calibri" w:cs="Calibri"/>
          <w:lang w:eastAsia="fr-FR"/>
        </w:rPr>
      </w:pPr>
      <w:hyperlink r:id="rId21" w:tgtFrame="_top" w:history="1">
        <w:r w:rsidR="00456FC1" w:rsidRPr="00456FC1">
          <w:rPr>
            <w:rFonts w:ascii="Calibri" w:eastAsia="Times New Roman" w:hAnsi="Calibri" w:cs="Calibri"/>
            <w:lang w:eastAsia="fr-FR"/>
          </w:rPr>
          <w:t>SDRUno</w:t>
        </w:r>
        <w:r w:rsidR="00456FC1" w:rsidRPr="00456FC1">
          <w:rPr>
            <w:rFonts w:ascii="Calibri" w:eastAsia="Times New Roman" w:hAnsi="Calibri" w:cs="Calibri"/>
            <w:spacing w:val="-3"/>
            <w:lang w:eastAsia="fr-FR"/>
          </w:rPr>
          <w:t xml:space="preserve"> </w:t>
        </w:r>
        <w:r w:rsidR="00456FC1" w:rsidRPr="00456FC1">
          <w:rPr>
            <w:rFonts w:ascii="Calibri" w:eastAsia="Times New Roman" w:hAnsi="Calibri" w:cs="Calibri"/>
            <w:lang w:eastAsia="fr-FR"/>
          </w:rPr>
          <w:t>&amp;</w:t>
        </w:r>
        <w:r w:rsidR="00456FC1" w:rsidRPr="00456FC1">
          <w:rPr>
            <w:rFonts w:ascii="Calibri" w:eastAsia="Times New Roman" w:hAnsi="Calibri" w:cs="Calibri"/>
            <w:spacing w:val="-2"/>
            <w:lang w:eastAsia="fr-FR"/>
          </w:rPr>
          <w:t xml:space="preserve"> </w:t>
        </w:r>
        <w:r w:rsidR="00456FC1" w:rsidRPr="00456FC1">
          <w:rPr>
            <w:rFonts w:ascii="Calibri" w:eastAsia="Times New Roman" w:hAnsi="Calibri" w:cs="Calibri"/>
            <w:lang w:eastAsia="fr-FR"/>
          </w:rPr>
          <w:t>CSVUserlistbrowser................................................................................................................................. 24</w:t>
        </w:r>
      </w:hyperlink>
    </w:p>
    <w:p w:rsidR="00456FC1" w:rsidRPr="00456FC1" w:rsidRDefault="00456FC1" w:rsidP="00456FC1">
      <w:pPr>
        <w:autoSpaceDE w:val="0"/>
        <w:autoSpaceDN w:val="0"/>
        <w:spacing w:after="0" w:line="240" w:lineRule="auto"/>
        <w:rPr>
          <w:rFonts w:ascii="Calibri" w:eastAsia="Times New Roman" w:hAnsi="Calibri" w:cs="Calibri"/>
          <w:lang w:eastAsia="fr-FR"/>
        </w:rPr>
      </w:pPr>
      <w:r w:rsidRPr="00456FC1">
        <w:rPr>
          <w:rFonts w:ascii="Calibri" w:eastAsia="Times New Roman" w:hAnsi="Calibri" w:cs="Calibri"/>
          <w:lang w:eastAsia="fr-FR"/>
        </w:rPr>
        <w:t> </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1" w:name="_bookmark0"/>
      <w:bookmarkEnd w:id="1"/>
      <w:r w:rsidRPr="00456FC1">
        <w:rPr>
          <w:rFonts w:ascii="Calibri" w:eastAsia="Times New Roman" w:hAnsi="Calibri" w:cs="Calibri"/>
          <w:color w:val="2D74B5"/>
          <w:kern w:val="36"/>
          <w:sz w:val="32"/>
          <w:szCs w:val="32"/>
          <w:lang w:eastAsia="fr-FR"/>
        </w:rPr>
        <w:lastRenderedPageBreak/>
        <w:t>Introduction</w:t>
      </w:r>
    </w:p>
    <w:p w:rsidR="00456FC1" w:rsidRPr="00456FC1" w:rsidRDefault="00456FC1" w:rsidP="00456FC1">
      <w:pPr>
        <w:autoSpaceDE w:val="0"/>
        <w:autoSpaceDN w:val="0"/>
        <w:spacing w:before="33"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B</w:t>
      </w:r>
      <w:r w:rsidR="00CF6A0C">
        <w:rPr>
          <w:rFonts w:ascii="Calibri" w:eastAsia="Times New Roman" w:hAnsi="Calibri" w:cs="Calibri"/>
          <w:sz w:val="28"/>
          <w:szCs w:val="28"/>
          <w:lang w:eastAsia="fr-FR"/>
        </w:rPr>
        <w:t>ienvenue sur le livre d’utilisation</w:t>
      </w:r>
      <w:r w:rsidRPr="00456FC1">
        <w:rPr>
          <w:rFonts w:ascii="Calibri" w:eastAsia="Times New Roman" w:hAnsi="Calibri" w:cs="Calibri"/>
          <w:sz w:val="28"/>
          <w:szCs w:val="28"/>
          <w:lang w:eastAsia="fr-FR"/>
        </w:rPr>
        <w:t xml:space="preserve"> SDRuno,</w:t>
      </w:r>
    </w:p>
    <w:p w:rsidR="00456FC1" w:rsidRPr="00456FC1" w:rsidRDefault="00456FC1" w:rsidP="00456FC1">
      <w:pPr>
        <w:autoSpaceDE w:val="0"/>
        <w:autoSpaceDN w:val="0"/>
        <w:spacing w:before="4" w:after="0" w:line="240" w:lineRule="auto"/>
        <w:rPr>
          <w:rFonts w:ascii="Calibri" w:eastAsia="Times New Roman" w:hAnsi="Calibri" w:cs="Calibri"/>
          <w:sz w:val="28"/>
          <w:szCs w:val="28"/>
          <w:lang w:eastAsia="fr-FR"/>
        </w:rPr>
      </w:pPr>
      <w:r w:rsidRPr="00456FC1">
        <w:rPr>
          <w:rFonts w:ascii="Calibri" w:eastAsia="Times New Roman" w:hAnsi="Calibri" w:cs="Calibri"/>
          <w:sz w:val="32"/>
          <w:szCs w:val="32"/>
          <w:lang w:eastAsia="fr-FR"/>
        </w:rPr>
        <w:t> </w:t>
      </w:r>
    </w:p>
    <w:p w:rsidR="00456FC1" w:rsidRPr="00456FC1" w:rsidRDefault="00456FC1" w:rsidP="00456FC1">
      <w:pPr>
        <w:autoSpaceDE w:val="0"/>
        <w:autoSpaceDN w:val="0"/>
        <w:spacing w:after="0" w:line="256" w:lineRule="auto"/>
        <w:ind w:left="100" w:right="209"/>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Je suis P</w:t>
      </w:r>
      <w:r w:rsidR="008A73B8">
        <w:rPr>
          <w:rFonts w:ascii="Calibri" w:eastAsia="Times New Roman" w:hAnsi="Calibri" w:cs="Calibri"/>
          <w:sz w:val="28"/>
          <w:szCs w:val="28"/>
          <w:lang w:eastAsia="fr-FR"/>
        </w:rPr>
        <w:t>aul Jones, Amateur Radio Operateu</w:t>
      </w:r>
      <w:r w:rsidRPr="00456FC1">
        <w:rPr>
          <w:rFonts w:ascii="Calibri" w:eastAsia="Times New Roman" w:hAnsi="Calibri" w:cs="Calibri"/>
          <w:sz w:val="28"/>
          <w:szCs w:val="28"/>
          <w:lang w:eastAsia="fr-FR"/>
        </w:rPr>
        <w:t xml:space="preserve">r NN4F et général SDR Junkie, je suis un bêta-testeur pour tous les produits de </w:t>
      </w:r>
      <w:r w:rsidR="008A73B8" w:rsidRPr="00456FC1">
        <w:rPr>
          <w:rFonts w:ascii="Calibri" w:eastAsia="Times New Roman" w:hAnsi="Calibri" w:cs="Calibri"/>
          <w:sz w:val="28"/>
          <w:szCs w:val="28"/>
          <w:lang w:eastAsia="fr-FR"/>
        </w:rPr>
        <w:t>SDRplay</w:t>
      </w:r>
      <w:r w:rsidRPr="00456FC1">
        <w:rPr>
          <w:rFonts w:ascii="Calibri" w:eastAsia="Times New Roman" w:hAnsi="Calibri" w:cs="Calibri"/>
          <w:sz w:val="28"/>
          <w:szCs w:val="28"/>
          <w:lang w:eastAsia="fr-FR"/>
        </w:rPr>
        <w:t xml:space="preserve"> et également membre de l’équipe de Test de SDR-Console de </w:t>
      </w:r>
      <w:proofErr w:type="spellStart"/>
      <w:r w:rsidRPr="00456FC1">
        <w:rPr>
          <w:rFonts w:ascii="Calibri" w:eastAsia="Times New Roman" w:hAnsi="Calibri" w:cs="Calibri"/>
          <w:sz w:val="28"/>
          <w:szCs w:val="28"/>
          <w:lang w:eastAsia="fr-FR"/>
        </w:rPr>
        <w:t>Browns</w:t>
      </w:r>
      <w:proofErr w:type="spellEnd"/>
      <w:r w:rsidRPr="00456FC1">
        <w:rPr>
          <w:rFonts w:ascii="Calibri" w:eastAsia="Times New Roman" w:hAnsi="Calibri" w:cs="Calibri"/>
          <w:sz w:val="28"/>
          <w:szCs w:val="28"/>
          <w:lang w:eastAsia="fr-FR"/>
        </w:rPr>
        <w:t xml:space="preserve"> Simon.</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30"/>
          <w:szCs w:val="30"/>
          <w:lang w:eastAsia="fr-FR"/>
        </w:rPr>
        <w:t> </w:t>
      </w:r>
    </w:p>
    <w:p w:rsidR="00456FC1" w:rsidRPr="00456FC1" w:rsidRDefault="00456FC1" w:rsidP="00456FC1">
      <w:pPr>
        <w:autoSpaceDE w:val="0"/>
        <w:autoSpaceDN w:val="0"/>
        <w:spacing w:before="1" w:after="0" w:line="256" w:lineRule="auto"/>
        <w:ind w:left="100" w:right="375"/>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Mike </w:t>
      </w:r>
      <w:proofErr w:type="spellStart"/>
      <w:r w:rsidRPr="00456FC1">
        <w:rPr>
          <w:rFonts w:ascii="Calibri" w:eastAsia="Times New Roman" w:hAnsi="Calibri" w:cs="Calibri"/>
          <w:sz w:val="28"/>
          <w:szCs w:val="28"/>
          <w:lang w:eastAsia="fr-FR"/>
        </w:rPr>
        <w:t>Ladd</w:t>
      </w:r>
      <w:proofErr w:type="spellEnd"/>
      <w:r w:rsidRPr="00456FC1">
        <w:rPr>
          <w:rFonts w:ascii="Calibri" w:eastAsia="Times New Roman" w:hAnsi="Calibri" w:cs="Calibri"/>
          <w:sz w:val="28"/>
          <w:szCs w:val="28"/>
          <w:lang w:eastAsia="fr-FR"/>
        </w:rPr>
        <w:t xml:space="preserve"> est un SDR Techno Junkie et une licence Amateur opérateur, indicatif d’appel KD2KOG et a été un SDRPlay Beta testeur, ainsi qu’un testeur/relecteur pour nombreux </w:t>
      </w:r>
      <w:proofErr w:type="spellStart"/>
      <w:r w:rsidRPr="00456FC1">
        <w:rPr>
          <w:rFonts w:ascii="Calibri" w:eastAsia="Times New Roman" w:hAnsi="Calibri" w:cs="Calibri"/>
          <w:sz w:val="28"/>
          <w:szCs w:val="28"/>
          <w:lang w:eastAsia="fr-FR"/>
        </w:rPr>
        <w:t>Dts</w:t>
      </w:r>
      <w:proofErr w:type="spellEnd"/>
    </w:p>
    <w:p w:rsidR="00456FC1" w:rsidRPr="00456FC1" w:rsidRDefault="00456FC1" w:rsidP="00456FC1">
      <w:pPr>
        <w:autoSpaceDE w:val="0"/>
        <w:autoSpaceDN w:val="0"/>
        <w:spacing w:before="159" w:after="0" w:line="256" w:lineRule="auto"/>
        <w:ind w:left="100" w:right="337"/>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Dans ce document, nous allons essayer et couvrir toutes les facettes du logiciel SDRUno, et ses différents réglages à l’aide de captures d’écran sont applicables. L’objectif est de rendre l’utilisation aussi simple que possible, vous permettant d’obtenir le maximum du logiciel.</w:t>
      </w:r>
    </w:p>
    <w:p w:rsidR="00456FC1" w:rsidRPr="00456FC1" w:rsidRDefault="00456FC1" w:rsidP="00456FC1">
      <w:pPr>
        <w:autoSpaceDE w:val="0"/>
        <w:autoSpaceDN w:val="0"/>
        <w:spacing w:before="159" w:after="0" w:line="256" w:lineRule="auto"/>
        <w:ind w:left="100" w:right="403"/>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Je tiens à remercier toute l’équipe de SDRPlay pour l’excellent travail qu’ils font et pour m’avoir permis de participer à l’essai, ainsi que Mike </w:t>
      </w:r>
      <w:proofErr w:type="spellStart"/>
      <w:r w:rsidRPr="00456FC1">
        <w:rPr>
          <w:rFonts w:ascii="Calibri" w:eastAsia="Times New Roman" w:hAnsi="Calibri" w:cs="Calibri"/>
          <w:sz w:val="28"/>
          <w:szCs w:val="28"/>
          <w:lang w:eastAsia="fr-FR"/>
        </w:rPr>
        <w:t>Ladd</w:t>
      </w:r>
      <w:proofErr w:type="spellEnd"/>
      <w:r w:rsidRPr="00456FC1">
        <w:rPr>
          <w:rFonts w:ascii="Calibri" w:eastAsia="Times New Roman" w:hAnsi="Calibri" w:cs="Calibri"/>
          <w:sz w:val="28"/>
          <w:szCs w:val="28"/>
          <w:lang w:eastAsia="fr-FR"/>
        </w:rPr>
        <w:t xml:space="preserve"> et </w:t>
      </w:r>
      <w:proofErr w:type="spellStart"/>
      <w:r w:rsidRPr="00456FC1">
        <w:rPr>
          <w:rFonts w:ascii="Calibri" w:eastAsia="Times New Roman" w:hAnsi="Calibri" w:cs="Calibri"/>
          <w:sz w:val="28"/>
          <w:szCs w:val="28"/>
          <w:lang w:eastAsia="fr-FR"/>
        </w:rPr>
        <w:t>Preben</w:t>
      </w:r>
      <w:proofErr w:type="spellEnd"/>
      <w:r w:rsidRPr="00456FC1">
        <w:rPr>
          <w:rFonts w:ascii="Calibri" w:eastAsia="Times New Roman" w:hAnsi="Calibri" w:cs="Calibri"/>
          <w:sz w:val="28"/>
          <w:szCs w:val="28"/>
          <w:lang w:eastAsia="fr-FR"/>
        </w:rPr>
        <w:t xml:space="preserve"> </w:t>
      </w:r>
      <w:proofErr w:type="spellStart"/>
      <w:r w:rsidRPr="00456FC1">
        <w:rPr>
          <w:rFonts w:ascii="Calibri" w:eastAsia="Times New Roman" w:hAnsi="Calibri" w:cs="Calibri"/>
          <w:sz w:val="28"/>
          <w:szCs w:val="28"/>
          <w:lang w:eastAsia="fr-FR"/>
        </w:rPr>
        <w:t>Lohse</w:t>
      </w:r>
      <w:proofErr w:type="spellEnd"/>
      <w:r w:rsidRPr="00456FC1">
        <w:rPr>
          <w:rFonts w:ascii="Calibri" w:eastAsia="Times New Roman" w:hAnsi="Calibri" w:cs="Calibri"/>
          <w:sz w:val="28"/>
          <w:szCs w:val="28"/>
          <w:lang w:eastAsia="fr-FR"/>
        </w:rPr>
        <w:t xml:space="preserve"> Rasmussen.</w:t>
      </w:r>
    </w:p>
    <w:p w:rsidR="00456FC1" w:rsidRPr="00456FC1" w:rsidRDefault="00456FC1" w:rsidP="00456FC1">
      <w:pPr>
        <w:autoSpaceDE w:val="0"/>
        <w:autoSpaceDN w:val="0"/>
        <w:spacing w:before="158"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Et aussi à remercier Mike </w:t>
      </w:r>
      <w:proofErr w:type="spellStart"/>
      <w:r w:rsidRPr="00456FC1">
        <w:rPr>
          <w:rFonts w:ascii="Calibri" w:eastAsia="Times New Roman" w:hAnsi="Calibri" w:cs="Calibri"/>
          <w:sz w:val="28"/>
          <w:szCs w:val="28"/>
          <w:lang w:eastAsia="fr-FR"/>
        </w:rPr>
        <w:t>Ladd</w:t>
      </w:r>
      <w:proofErr w:type="spellEnd"/>
      <w:r w:rsidRPr="00456FC1">
        <w:rPr>
          <w:rFonts w:ascii="Calibri" w:eastAsia="Times New Roman" w:hAnsi="Calibri" w:cs="Calibri"/>
          <w:sz w:val="28"/>
          <w:szCs w:val="28"/>
          <w:lang w:eastAsia="fr-FR"/>
        </w:rPr>
        <w:t xml:space="preserve"> encore KD2KOG pour son entrée et aider avec ce guide.</w:t>
      </w:r>
    </w:p>
    <w:p w:rsidR="00456FC1" w:rsidRPr="00456FC1" w:rsidRDefault="00456FC1" w:rsidP="00456FC1">
      <w:pPr>
        <w:autoSpaceDE w:val="0"/>
        <w:autoSpaceDN w:val="0"/>
        <w:spacing w:before="185" w:after="0" w:line="256" w:lineRule="auto"/>
        <w:ind w:left="100" w:right="177"/>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Utilisez ce guide ainsi que le manuel fourni dans l’installation, c’est juste un guide pour essayer de rendre les choses un peu plus facile à comprendre, nous espérons que cela vous aide.</w:t>
      </w:r>
    </w:p>
    <w:p w:rsidR="00456FC1" w:rsidRPr="00456FC1" w:rsidRDefault="00456FC1" w:rsidP="00456FC1">
      <w:pPr>
        <w:autoSpaceDE w:val="0"/>
        <w:autoSpaceDN w:val="0"/>
        <w:spacing w:before="158" w:after="0" w:line="256"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Je suis aussi va ne pas couvrir l’installation, car c’est très simple, Télécharger le logiciel de SDRPlay.com et cliquez sur Exécuter et le logiciel s’installera lui-même et le pilote de l’API, et nous allons commencer dès que vous double-cliquez sur l’icône SDRuno.</w:t>
      </w:r>
    </w:p>
    <w:p w:rsidR="00456FC1" w:rsidRPr="00456FC1" w:rsidRDefault="00456FC1" w:rsidP="00456FC1">
      <w:pPr>
        <w:autoSpaceDE w:val="0"/>
        <w:autoSpaceDN w:val="0"/>
        <w:spacing w:before="159" w:after="0" w:line="256" w:lineRule="auto"/>
        <w:ind w:left="100" w:right="26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Tout d’abord, nous allons aller au-dessus des fenêtres et expliquer ce qu’ils font, ou vous pouvez passer à </w:t>
      </w:r>
      <w:hyperlink r:id="rId22" w:tgtFrame="_top" w:history="1">
        <w:r w:rsidRPr="00456FC1">
          <w:rPr>
            <w:rFonts w:ascii="Calibri" w:eastAsia="Times New Roman" w:hAnsi="Calibri" w:cs="Calibri"/>
            <w:color w:val="0462C1"/>
            <w:sz w:val="28"/>
            <w:szCs w:val="28"/>
            <w:u w:val="single"/>
            <w:lang w:eastAsia="fr-FR"/>
          </w:rPr>
          <w:t>page 19 à la</w:t>
        </w:r>
        <w:r w:rsidRPr="00456FC1">
          <w:rPr>
            <w:rFonts w:ascii="Calibri" w:eastAsia="Times New Roman" w:hAnsi="Calibri" w:cs="Calibri"/>
            <w:color w:val="0000FF"/>
            <w:sz w:val="28"/>
            <w:szCs w:val="28"/>
            <w:u w:val="single"/>
            <w:lang w:eastAsia="fr-FR"/>
          </w:rPr>
          <w:t xml:space="preserve"> </w:t>
        </w:r>
      </w:hyperlink>
      <w:hyperlink r:id="rId23" w:tgtFrame="_top" w:history="1">
        <w:r w:rsidRPr="00456FC1">
          <w:rPr>
            <w:rFonts w:ascii="Calibri" w:eastAsia="Times New Roman" w:hAnsi="Calibri" w:cs="Calibri"/>
            <w:color w:val="0462C1"/>
            <w:sz w:val="28"/>
            <w:szCs w:val="28"/>
            <w:u w:val="single"/>
            <w:lang w:eastAsia="fr-FR"/>
          </w:rPr>
          <w:t>installation étape par étape</w:t>
        </w:r>
        <w:r w:rsidRPr="00456FC1">
          <w:rPr>
            <w:rFonts w:ascii="Calibri" w:eastAsia="Times New Roman" w:hAnsi="Calibri" w:cs="Calibri"/>
            <w:color w:val="0000FF"/>
            <w:sz w:val="28"/>
            <w:szCs w:val="28"/>
            <w:u w:val="single"/>
            <w:lang w:eastAsia="fr-FR"/>
          </w:rPr>
          <w:t xml:space="preserve"> </w:t>
        </w:r>
      </w:hyperlink>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before="198" w:after="0" w:line="372" w:lineRule="auto"/>
        <w:ind w:left="100" w:right="5411"/>
        <w:rPr>
          <w:rFonts w:ascii="Calibri" w:eastAsia="Times New Roman" w:hAnsi="Calibri" w:cs="Calibri"/>
          <w:sz w:val="28"/>
          <w:szCs w:val="28"/>
          <w:lang w:val="en-US" w:eastAsia="fr-FR"/>
        </w:rPr>
      </w:pPr>
      <w:r w:rsidRPr="00456FC1">
        <w:rPr>
          <w:rFonts w:ascii="Calibri" w:eastAsia="Times New Roman" w:hAnsi="Calibri" w:cs="Calibri"/>
          <w:sz w:val="28"/>
          <w:szCs w:val="28"/>
          <w:lang w:val="en-US" w:eastAsia="fr-FR"/>
        </w:rPr>
        <w:t xml:space="preserve">Paul Jones – NN4F – </w:t>
      </w:r>
      <w:hyperlink r:id="rId24" w:tgtFrame="_top" w:history="1">
        <w:r w:rsidRPr="00456FC1">
          <w:rPr>
            <w:rFonts w:ascii="Calibri" w:eastAsia="Times New Roman" w:hAnsi="Calibri" w:cs="Calibri"/>
            <w:color w:val="0462C1"/>
            <w:sz w:val="28"/>
            <w:szCs w:val="28"/>
            <w:u w:val="single"/>
            <w:lang w:val="en-US" w:eastAsia="fr-FR"/>
          </w:rPr>
          <w:t>http://www.nn4f.com</w:t>
        </w:r>
        <w:r w:rsidRPr="00456FC1">
          <w:rPr>
            <w:rFonts w:ascii="Calibri" w:eastAsia="Times New Roman" w:hAnsi="Calibri" w:cs="Calibri"/>
            <w:color w:val="0000FF"/>
            <w:sz w:val="28"/>
            <w:szCs w:val="28"/>
            <w:u w:val="single"/>
            <w:lang w:val="en-US" w:eastAsia="fr-FR"/>
          </w:rPr>
          <w:t xml:space="preserve"> </w:t>
        </w:r>
      </w:hyperlink>
      <w:r w:rsidR="008A73B8">
        <w:rPr>
          <w:rFonts w:ascii="Calibri" w:eastAsia="Times New Roman" w:hAnsi="Calibri" w:cs="Calibri"/>
          <w:sz w:val="28"/>
          <w:szCs w:val="28"/>
          <w:lang w:val="en-US" w:eastAsia="fr-FR"/>
        </w:rPr>
        <w:t>Mike Ladd – KD2KOG</w:t>
      </w:r>
      <w:hyperlink w:history="1">
        <w:r w:rsidR="008A73B8" w:rsidRPr="00072F9E">
          <w:rPr>
            <w:rStyle w:val="Lienhypertexte"/>
            <w:rFonts w:ascii="Calibri" w:eastAsia="Times New Roman" w:hAnsi="Calibri" w:cs="Calibri"/>
            <w:sz w:val="28"/>
            <w:szCs w:val="28"/>
            <w:lang w:val="en-US" w:eastAsia="fr-FR"/>
          </w:rPr>
          <w:t xml:space="preserve">http://www.kd2kog.com         </w:t>
        </w:r>
      </w:hyperlink>
      <w:r w:rsidRPr="00456FC1">
        <w:rPr>
          <w:rFonts w:ascii="Calibri" w:eastAsia="Times New Roman" w:hAnsi="Calibri" w:cs="Calibri"/>
          <w:sz w:val="28"/>
          <w:szCs w:val="28"/>
          <w:lang w:val="en-US" w:eastAsia="fr-FR"/>
        </w:rPr>
        <w:t>SDRPlay –</w:t>
      </w:r>
      <w:r w:rsidRPr="00456FC1">
        <w:rPr>
          <w:rFonts w:ascii="Calibri" w:eastAsia="Times New Roman" w:hAnsi="Calibri" w:cs="Calibri"/>
          <w:spacing w:val="-12"/>
          <w:sz w:val="28"/>
          <w:szCs w:val="28"/>
          <w:lang w:val="en-US" w:eastAsia="fr-FR"/>
        </w:rPr>
        <w:t xml:space="preserve"> </w:t>
      </w:r>
      <w:hyperlink r:id="rId25" w:tgtFrame="_top" w:history="1">
        <w:r w:rsidRPr="00456FC1">
          <w:rPr>
            <w:rFonts w:ascii="Calibri" w:eastAsia="Times New Roman" w:hAnsi="Calibri" w:cs="Calibri"/>
            <w:color w:val="0462C1"/>
            <w:sz w:val="28"/>
            <w:szCs w:val="28"/>
            <w:u w:val="single"/>
            <w:lang w:val="en-US" w:eastAsia="fr-FR"/>
          </w:rPr>
          <w:t>http://www.sdrplay.com</w:t>
        </w:r>
        <w:r w:rsidRPr="00456FC1">
          <w:rPr>
            <w:rFonts w:ascii="Calibri" w:eastAsia="Times New Roman" w:hAnsi="Calibri" w:cs="Calibri"/>
            <w:color w:val="0000FF"/>
            <w:sz w:val="28"/>
            <w:szCs w:val="28"/>
            <w:u w:val="single"/>
            <w:lang w:val="en-US" w:eastAsia="fr-FR"/>
          </w:rPr>
          <w:t xml:space="preserve"> </w:t>
        </w:r>
      </w:hyperlink>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SDRUno – </w:t>
      </w:r>
      <w:hyperlink r:id="rId26" w:tgtFrame="_top" w:history="1">
        <w:r w:rsidRPr="00456FC1">
          <w:rPr>
            <w:rFonts w:ascii="Calibri" w:eastAsia="Times New Roman" w:hAnsi="Calibri" w:cs="Calibri"/>
            <w:color w:val="0462C1"/>
            <w:sz w:val="28"/>
            <w:szCs w:val="28"/>
            <w:u w:val="single"/>
            <w:lang w:eastAsia="fr-FR"/>
          </w:rPr>
          <w:t>http://www.SDRuno.com</w:t>
        </w:r>
        <w:r w:rsidRPr="00456FC1">
          <w:rPr>
            <w:rFonts w:ascii="Calibri" w:eastAsia="Times New Roman" w:hAnsi="Calibri" w:cs="Calibri"/>
            <w:color w:val="0000FF"/>
            <w:sz w:val="28"/>
            <w:szCs w:val="28"/>
            <w:u w:val="single"/>
            <w:lang w:eastAsia="fr-FR"/>
          </w:rPr>
          <w:t xml:space="preserve"> </w:t>
        </w:r>
      </w:hyperlink>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2" w:name="_bookmark1"/>
      <w:bookmarkEnd w:id="2"/>
      <w:proofErr w:type="spellStart"/>
      <w:r w:rsidRPr="00456FC1">
        <w:rPr>
          <w:rFonts w:ascii="Calibri" w:eastAsia="Times New Roman" w:hAnsi="Calibri" w:cs="Calibri"/>
          <w:color w:val="2D74B5"/>
          <w:kern w:val="36"/>
          <w:sz w:val="32"/>
          <w:szCs w:val="32"/>
          <w:lang w:eastAsia="fr-FR"/>
        </w:rPr>
        <w:lastRenderedPageBreak/>
        <w:t>Changelog</w:t>
      </w:r>
      <w:proofErr w:type="spellEnd"/>
      <w:r w:rsidRPr="00456FC1">
        <w:rPr>
          <w:rFonts w:ascii="Calibri" w:eastAsia="Times New Roman" w:hAnsi="Calibri" w:cs="Calibri"/>
          <w:color w:val="2D74B5"/>
          <w:kern w:val="36"/>
          <w:sz w:val="32"/>
          <w:szCs w:val="32"/>
          <w:lang w:eastAsia="fr-FR"/>
        </w:rPr>
        <w:t xml:space="preserve"> pour 1,1 RSP1/RSP2/RSP2pro &amp; EXTIO 1,05 mises à jour</w:t>
      </w:r>
    </w:p>
    <w:p w:rsidR="00456FC1" w:rsidRPr="00456FC1" w:rsidRDefault="00456FC1" w:rsidP="00456FC1">
      <w:pPr>
        <w:autoSpaceDE w:val="0"/>
        <w:autoSpaceDN w:val="0"/>
        <w:spacing w:before="10" w:after="0" w:line="240" w:lineRule="auto"/>
        <w:rPr>
          <w:rFonts w:ascii="Calibri" w:eastAsia="Times New Roman" w:hAnsi="Calibri" w:cs="Calibri"/>
          <w:sz w:val="28"/>
          <w:szCs w:val="28"/>
          <w:lang w:eastAsia="fr-FR"/>
        </w:rPr>
      </w:pPr>
      <w:r w:rsidRPr="00456FC1">
        <w:rPr>
          <w:rFonts w:ascii="Calibri" w:eastAsia="Times New Roman" w:hAnsi="Calibri" w:cs="Calibri"/>
          <w:sz w:val="45"/>
          <w:szCs w:val="45"/>
          <w:lang w:eastAsia="fr-FR"/>
        </w:rPr>
        <w:t> </w:t>
      </w:r>
    </w:p>
    <w:p w:rsidR="00456FC1" w:rsidRPr="00456FC1" w:rsidRDefault="00456FC1" w:rsidP="00456FC1">
      <w:pPr>
        <w:autoSpaceDE w:val="0"/>
        <w:autoSpaceDN w:val="0"/>
        <w:spacing w:after="0" w:line="240" w:lineRule="auto"/>
        <w:ind w:left="100"/>
        <w:rPr>
          <w:rFonts w:ascii="Calibri" w:eastAsia="Times New Roman" w:hAnsi="Calibri" w:cs="Calibri"/>
          <w:lang w:eastAsia="fr-FR"/>
        </w:rPr>
      </w:pPr>
      <w:r w:rsidRPr="00456FC1">
        <w:rPr>
          <w:rFonts w:ascii="Calibri" w:eastAsia="Times New Roman" w:hAnsi="Calibri" w:cs="Calibri"/>
          <w:b/>
          <w:bCs/>
          <w:color w:val="1D2029"/>
          <w:sz w:val="32"/>
          <w:szCs w:val="32"/>
          <w:lang w:eastAsia="fr-FR"/>
        </w:rPr>
        <w:t>SDRUno V1.1 pour RSP2/RSP2pro</w:t>
      </w:r>
    </w:p>
    <w:p w:rsidR="00456FC1" w:rsidRPr="00456FC1" w:rsidRDefault="00456FC1" w:rsidP="00456FC1">
      <w:pPr>
        <w:autoSpaceDE w:val="0"/>
        <w:autoSpaceDN w:val="0"/>
        <w:spacing w:before="31" w:after="0" w:line="256" w:lineRule="auto"/>
        <w:ind w:left="100" w:right="8507"/>
        <w:rPr>
          <w:rFonts w:ascii="Calibri" w:eastAsia="Times New Roman" w:hAnsi="Calibri" w:cs="Calibri"/>
          <w:lang w:eastAsia="fr-FR"/>
        </w:rPr>
      </w:pPr>
      <w:r w:rsidRPr="00456FC1">
        <w:rPr>
          <w:rFonts w:ascii="Calibri" w:eastAsia="Times New Roman" w:hAnsi="Calibri" w:cs="Calibri"/>
          <w:color w:val="1D2029"/>
          <w:sz w:val="32"/>
          <w:szCs w:val="32"/>
          <w:lang w:eastAsia="fr-FR"/>
        </w:rPr>
        <w:t>Biais de sélection antenne-T On/Off</w:t>
      </w:r>
    </w:p>
    <w:p w:rsidR="00456FC1" w:rsidRPr="00456FC1" w:rsidRDefault="00456FC1" w:rsidP="00456FC1">
      <w:pPr>
        <w:autoSpaceDE w:val="0"/>
        <w:autoSpaceDN w:val="0"/>
        <w:spacing w:after="0" w:line="256" w:lineRule="auto"/>
        <w:ind w:left="100" w:right="6915"/>
        <w:rPr>
          <w:rFonts w:ascii="Calibri" w:eastAsia="Times New Roman" w:hAnsi="Calibri" w:cs="Calibri"/>
          <w:lang w:eastAsia="fr-FR"/>
        </w:rPr>
      </w:pPr>
      <w:r w:rsidRPr="00456FC1">
        <w:rPr>
          <w:rFonts w:ascii="Calibri" w:eastAsia="Times New Roman" w:hAnsi="Calibri" w:cs="Calibri"/>
          <w:color w:val="1D2029"/>
          <w:sz w:val="32"/>
          <w:szCs w:val="32"/>
          <w:lang w:eastAsia="fr-FR"/>
        </w:rPr>
        <w:t>Horloge de référence/sortie AM / FM Notch filtres</w:t>
      </w:r>
    </w:p>
    <w:p w:rsidR="00456FC1" w:rsidRPr="00456FC1" w:rsidRDefault="00456FC1" w:rsidP="00456FC1">
      <w:pPr>
        <w:autoSpaceDE w:val="0"/>
        <w:autoSpaceDN w:val="0"/>
        <w:spacing w:before="159" w:after="0" w:line="256" w:lineRule="auto"/>
        <w:ind w:left="100" w:right="6163"/>
        <w:rPr>
          <w:rFonts w:ascii="Calibri" w:eastAsia="Times New Roman" w:hAnsi="Calibri" w:cs="Calibri"/>
          <w:lang w:eastAsia="fr-FR"/>
        </w:rPr>
      </w:pPr>
      <w:r w:rsidRPr="00456FC1">
        <w:rPr>
          <w:rFonts w:ascii="Calibri" w:eastAsia="Times New Roman" w:hAnsi="Calibri" w:cs="Calibri"/>
          <w:b/>
          <w:bCs/>
          <w:color w:val="1D2029"/>
          <w:sz w:val="32"/>
          <w:szCs w:val="32"/>
          <w:lang w:eastAsia="fr-FR"/>
        </w:rPr>
        <w:t>SDRUno Version 1.1 pour RSP1</w:t>
      </w:r>
      <w:r w:rsidRPr="00456FC1">
        <w:rPr>
          <w:rFonts w:ascii="Calibri" w:eastAsia="Times New Roman" w:hAnsi="Calibri" w:cs="Calibri"/>
          <w:b/>
          <w:bCs/>
          <w:lang w:eastAsia="fr-FR"/>
        </w:rPr>
        <w:t xml:space="preserve"> </w:t>
      </w:r>
      <w:r w:rsidRPr="00456FC1">
        <w:rPr>
          <w:rFonts w:ascii="Calibri" w:eastAsia="Times New Roman" w:hAnsi="Calibri" w:cs="Calibri"/>
          <w:color w:val="1D2029"/>
          <w:sz w:val="32"/>
          <w:szCs w:val="32"/>
          <w:lang w:eastAsia="fr-FR"/>
        </w:rPr>
        <w:t>Une intégration plus étroite des RSP contrôle inverti souris roue scroll direction prise en charge et la réduction</w:t>
      </w:r>
    </w:p>
    <w:p w:rsidR="00456FC1" w:rsidRPr="00456FC1" w:rsidRDefault="00456FC1" w:rsidP="00456FC1">
      <w:pPr>
        <w:autoSpaceDE w:val="0"/>
        <w:autoSpaceDN w:val="0"/>
        <w:spacing w:after="0" w:line="256" w:lineRule="auto"/>
        <w:ind w:left="100" w:right="727"/>
        <w:rPr>
          <w:rFonts w:ascii="Calibri" w:eastAsia="Times New Roman" w:hAnsi="Calibri" w:cs="Calibri"/>
          <w:lang w:eastAsia="fr-FR"/>
        </w:rPr>
      </w:pPr>
      <w:r w:rsidRPr="00456FC1">
        <w:rPr>
          <w:rFonts w:ascii="Calibri" w:eastAsia="Times New Roman" w:hAnsi="Calibri" w:cs="Calibri"/>
          <w:color w:val="1D2029"/>
          <w:sz w:val="32"/>
          <w:szCs w:val="32"/>
          <w:lang w:eastAsia="fr-FR"/>
        </w:rPr>
        <w:t>S-mètre d’étalonnage (avec l’appui d’inclure les gains/pertes externes) Ajouter prise en charge automatique pour IARU S-mètre étalon</w:t>
      </w:r>
    </w:p>
    <w:p w:rsidR="00456FC1" w:rsidRPr="00456FC1" w:rsidRDefault="00456FC1" w:rsidP="00456FC1">
      <w:pPr>
        <w:autoSpaceDE w:val="0"/>
        <w:autoSpaceDN w:val="0"/>
        <w:spacing w:before="2" w:after="0" w:line="240" w:lineRule="auto"/>
        <w:ind w:left="100"/>
        <w:rPr>
          <w:rFonts w:ascii="Calibri" w:eastAsia="Times New Roman" w:hAnsi="Calibri" w:cs="Calibri"/>
          <w:lang w:eastAsia="fr-FR"/>
        </w:rPr>
      </w:pPr>
      <w:r w:rsidRPr="00456FC1">
        <w:rPr>
          <w:rFonts w:ascii="Calibri" w:eastAsia="Times New Roman" w:hAnsi="Calibri" w:cs="Calibri"/>
          <w:color w:val="1D2029"/>
          <w:sz w:val="32"/>
          <w:szCs w:val="32"/>
          <w:lang w:eastAsia="fr-FR"/>
        </w:rPr>
        <w:t xml:space="preserve">Mesure de puissance </w:t>
      </w:r>
      <w:r w:rsidR="005E48F8" w:rsidRPr="00456FC1">
        <w:rPr>
          <w:rFonts w:ascii="Calibri" w:eastAsia="Times New Roman" w:hAnsi="Calibri" w:cs="Calibri"/>
          <w:color w:val="1D2029"/>
          <w:sz w:val="32"/>
          <w:szCs w:val="32"/>
          <w:lang w:eastAsia="fr-FR"/>
        </w:rPr>
        <w:t>calibrée</w:t>
      </w:r>
    </w:p>
    <w:p w:rsidR="00456FC1" w:rsidRPr="00456FC1" w:rsidRDefault="00456FC1" w:rsidP="00456FC1">
      <w:pPr>
        <w:autoSpaceDE w:val="0"/>
        <w:autoSpaceDN w:val="0"/>
        <w:spacing w:before="29" w:after="0" w:line="240" w:lineRule="auto"/>
        <w:ind w:left="100"/>
        <w:rPr>
          <w:rFonts w:ascii="Calibri" w:eastAsia="Times New Roman" w:hAnsi="Calibri" w:cs="Calibri"/>
          <w:lang w:eastAsia="fr-FR"/>
        </w:rPr>
      </w:pPr>
      <w:r w:rsidRPr="00456FC1">
        <w:rPr>
          <w:rFonts w:ascii="Calibri" w:eastAsia="Times New Roman" w:hAnsi="Calibri" w:cs="Calibri"/>
          <w:color w:val="1D2029"/>
          <w:sz w:val="32"/>
          <w:szCs w:val="32"/>
          <w:lang w:eastAsia="fr-FR"/>
        </w:rPr>
        <w:t>Difficulté de direction de la cascade en mode combo</w:t>
      </w:r>
    </w:p>
    <w:p w:rsidR="00456FC1" w:rsidRPr="00456FC1" w:rsidRDefault="00456FC1" w:rsidP="00456FC1">
      <w:pPr>
        <w:autoSpaceDE w:val="0"/>
        <w:autoSpaceDN w:val="0"/>
        <w:spacing w:before="32" w:after="0" w:line="256" w:lineRule="auto"/>
        <w:ind w:left="100" w:right="4309"/>
        <w:rPr>
          <w:rFonts w:ascii="Calibri" w:eastAsia="Times New Roman" w:hAnsi="Calibri" w:cs="Calibri"/>
          <w:lang w:eastAsia="fr-FR"/>
        </w:rPr>
      </w:pPr>
      <w:r w:rsidRPr="00456FC1">
        <w:rPr>
          <w:rFonts w:ascii="Calibri" w:eastAsia="Times New Roman" w:hAnsi="Calibri" w:cs="Calibri"/>
          <w:color w:val="1D2029"/>
          <w:sz w:val="32"/>
          <w:szCs w:val="32"/>
          <w:lang w:eastAsia="fr-FR"/>
        </w:rPr>
        <w:t>Changé les filtres prédéfinis (LSB &amp; USB maintenant les mêmes) utilisateur filtrer préréglage changé à numérique (DRM)</w:t>
      </w:r>
    </w:p>
    <w:p w:rsidR="00456FC1" w:rsidRPr="00456FC1" w:rsidRDefault="00456FC1" w:rsidP="00456FC1">
      <w:pPr>
        <w:autoSpaceDE w:val="0"/>
        <w:autoSpaceDN w:val="0"/>
        <w:spacing w:after="0" w:line="256" w:lineRule="auto"/>
        <w:ind w:left="100" w:right="1930"/>
        <w:rPr>
          <w:rFonts w:ascii="Calibri" w:eastAsia="Times New Roman" w:hAnsi="Calibri" w:cs="Calibri"/>
          <w:lang w:eastAsia="fr-FR"/>
        </w:rPr>
      </w:pPr>
      <w:r w:rsidRPr="00456FC1">
        <w:rPr>
          <w:rFonts w:ascii="Calibri" w:eastAsia="Times New Roman" w:hAnsi="Calibri" w:cs="Calibri"/>
          <w:color w:val="1D2029"/>
          <w:sz w:val="32"/>
          <w:szCs w:val="32"/>
          <w:lang w:eastAsia="fr-FR"/>
        </w:rPr>
        <w:t>Une fréquence supplémentaire ajoutée étape tailles (dans la fenêtre de fréquences RX) des contrôles supplémentaires dans certaines fenêtres SETT</w:t>
      </w:r>
    </w:p>
    <w:p w:rsidR="00456FC1" w:rsidRPr="00456FC1" w:rsidRDefault="00456FC1" w:rsidP="00456FC1">
      <w:pPr>
        <w:autoSpaceDE w:val="0"/>
        <w:autoSpaceDN w:val="0"/>
        <w:spacing w:before="2" w:after="0" w:line="240" w:lineRule="auto"/>
        <w:ind w:left="100"/>
        <w:rPr>
          <w:rFonts w:ascii="Calibri" w:eastAsia="Times New Roman" w:hAnsi="Calibri" w:cs="Calibri"/>
          <w:lang w:eastAsia="fr-FR"/>
        </w:rPr>
      </w:pPr>
      <w:r w:rsidRPr="00456FC1">
        <w:rPr>
          <w:rFonts w:ascii="Calibri" w:eastAsia="Times New Roman" w:hAnsi="Calibri" w:cs="Calibri"/>
          <w:color w:val="1D2029"/>
          <w:sz w:val="32"/>
          <w:szCs w:val="32"/>
          <w:lang w:eastAsia="fr-FR"/>
        </w:rPr>
        <w:t>Lecture de SNR dans SP1</w:t>
      </w:r>
    </w:p>
    <w:p w:rsidR="00456FC1" w:rsidRPr="00456FC1" w:rsidRDefault="00456FC1" w:rsidP="00456FC1">
      <w:pPr>
        <w:autoSpaceDE w:val="0"/>
        <w:autoSpaceDN w:val="0"/>
        <w:spacing w:before="29" w:after="0" w:line="256" w:lineRule="auto"/>
        <w:ind w:left="100" w:right="209"/>
        <w:rPr>
          <w:rFonts w:ascii="Calibri" w:eastAsia="Times New Roman" w:hAnsi="Calibri" w:cs="Calibri"/>
          <w:lang w:eastAsia="fr-FR"/>
        </w:rPr>
      </w:pPr>
      <w:r w:rsidRPr="00456FC1">
        <w:rPr>
          <w:rFonts w:ascii="Calibri" w:eastAsia="Times New Roman" w:hAnsi="Calibri" w:cs="Calibri"/>
          <w:color w:val="1D2029"/>
          <w:sz w:val="32"/>
          <w:szCs w:val="32"/>
          <w:lang w:eastAsia="fr-FR"/>
        </w:rPr>
        <w:t xml:space="preserve">Modifications aux échelles SP1/SP2. Le signal est maintenant en dBm visée le port de l’antenne par opposition à </w:t>
      </w:r>
      <w:proofErr w:type="spellStart"/>
      <w:r w:rsidRPr="00456FC1">
        <w:rPr>
          <w:rFonts w:ascii="Calibri" w:eastAsia="Times New Roman" w:hAnsi="Calibri" w:cs="Calibri"/>
          <w:color w:val="1D2029"/>
          <w:sz w:val="32"/>
          <w:szCs w:val="32"/>
          <w:lang w:eastAsia="fr-FR"/>
        </w:rPr>
        <w:t>dBfs</w:t>
      </w:r>
      <w:proofErr w:type="spellEnd"/>
      <w:r w:rsidRPr="00456FC1">
        <w:rPr>
          <w:rFonts w:ascii="Calibri" w:eastAsia="Times New Roman" w:hAnsi="Calibri" w:cs="Calibri"/>
          <w:color w:val="1D2029"/>
          <w:sz w:val="32"/>
          <w:szCs w:val="32"/>
          <w:lang w:eastAsia="fr-FR"/>
        </w:rPr>
        <w:t xml:space="preserve"> sur l’ADC entrée.</w:t>
      </w:r>
    </w:p>
    <w:p w:rsidR="00456FC1" w:rsidRPr="00456FC1" w:rsidRDefault="00456FC1" w:rsidP="00456FC1">
      <w:pPr>
        <w:autoSpaceDE w:val="0"/>
        <w:autoSpaceDN w:val="0"/>
        <w:spacing w:after="0" w:line="256" w:lineRule="auto"/>
        <w:ind w:left="100" w:right="6303"/>
        <w:rPr>
          <w:rFonts w:ascii="Calibri" w:eastAsia="Times New Roman" w:hAnsi="Calibri" w:cs="Calibri"/>
          <w:lang w:eastAsia="fr-FR"/>
        </w:rPr>
      </w:pPr>
      <w:r w:rsidRPr="00456FC1">
        <w:rPr>
          <w:rFonts w:ascii="Calibri" w:eastAsia="Times New Roman" w:hAnsi="Calibri" w:cs="Calibri"/>
          <w:color w:val="1D2029"/>
          <w:sz w:val="32"/>
          <w:szCs w:val="32"/>
          <w:lang w:eastAsia="fr-FR"/>
        </w:rPr>
        <w:t>Calibrage automatique de l’Offset de PPM. Quelques corrections de bugs</w:t>
      </w:r>
    </w:p>
    <w:p w:rsidR="00456FC1" w:rsidRPr="00456FC1" w:rsidRDefault="00456FC1" w:rsidP="00456FC1">
      <w:pPr>
        <w:autoSpaceDE w:val="0"/>
        <w:autoSpaceDN w:val="0"/>
        <w:spacing w:before="161" w:after="0" w:line="240" w:lineRule="auto"/>
        <w:ind w:left="100"/>
        <w:rPr>
          <w:rFonts w:ascii="Calibri" w:eastAsia="Times New Roman" w:hAnsi="Calibri" w:cs="Calibri"/>
          <w:lang w:eastAsia="fr-FR"/>
        </w:rPr>
      </w:pPr>
      <w:r w:rsidRPr="00456FC1">
        <w:rPr>
          <w:rFonts w:ascii="Calibri" w:eastAsia="Times New Roman" w:hAnsi="Calibri" w:cs="Calibri"/>
          <w:b/>
          <w:bCs/>
          <w:color w:val="1D2029"/>
          <w:sz w:val="32"/>
          <w:szCs w:val="32"/>
          <w:lang w:eastAsia="fr-FR"/>
        </w:rPr>
        <w:t xml:space="preserve">Version 1.05 </w:t>
      </w:r>
      <w:r w:rsidR="005E48F8" w:rsidRPr="00456FC1">
        <w:rPr>
          <w:rFonts w:ascii="Calibri" w:eastAsia="Times New Roman" w:hAnsi="Calibri" w:cs="Calibri"/>
          <w:b/>
          <w:bCs/>
          <w:color w:val="1D2029"/>
          <w:sz w:val="32"/>
          <w:szCs w:val="32"/>
          <w:lang w:eastAsia="fr-FR"/>
        </w:rPr>
        <w:t>d’ExtIO</w:t>
      </w:r>
    </w:p>
    <w:p w:rsidR="00456FC1" w:rsidRPr="00456FC1" w:rsidRDefault="00456FC1" w:rsidP="00456FC1">
      <w:pPr>
        <w:autoSpaceDE w:val="0"/>
        <w:autoSpaceDN w:val="0"/>
        <w:spacing w:before="29" w:after="0" w:line="240" w:lineRule="auto"/>
        <w:ind w:left="100"/>
        <w:rPr>
          <w:rFonts w:ascii="Calibri" w:eastAsia="Times New Roman" w:hAnsi="Calibri" w:cs="Calibri"/>
          <w:lang w:eastAsia="fr-FR"/>
        </w:rPr>
      </w:pPr>
      <w:r w:rsidRPr="00456FC1">
        <w:rPr>
          <w:rFonts w:ascii="Calibri" w:eastAsia="Times New Roman" w:hAnsi="Calibri" w:cs="Calibri"/>
          <w:color w:val="1D2029"/>
          <w:sz w:val="32"/>
          <w:szCs w:val="32"/>
          <w:lang w:eastAsia="fr-FR"/>
        </w:rPr>
        <w:t xml:space="preserve">Mise à jour disponible largeurs de bande jusqu'à un maximum de 2,5 Mhz pour tous </w:t>
      </w:r>
      <w:r w:rsidR="005E48F8" w:rsidRPr="00456FC1">
        <w:rPr>
          <w:rFonts w:ascii="Calibri" w:eastAsia="Times New Roman" w:hAnsi="Calibri" w:cs="Calibri"/>
          <w:color w:val="1D2029"/>
          <w:sz w:val="32"/>
          <w:szCs w:val="32"/>
          <w:lang w:eastAsia="fr-FR"/>
        </w:rPr>
        <w:t>ExtIO</w:t>
      </w:r>
      <w:r w:rsidRPr="00456FC1">
        <w:rPr>
          <w:rFonts w:ascii="Calibri" w:eastAsia="Times New Roman" w:hAnsi="Calibri" w:cs="Calibri"/>
          <w:color w:val="1D2029"/>
          <w:sz w:val="32"/>
          <w:szCs w:val="32"/>
          <w:lang w:eastAsia="fr-FR"/>
        </w:rPr>
        <w:t xml:space="preserve"> piloté par DTS</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3" w:name="_bookmark2"/>
      <w:bookmarkEnd w:id="3"/>
      <w:r w:rsidRPr="00456FC1">
        <w:rPr>
          <w:rFonts w:ascii="Calibri" w:eastAsia="Times New Roman" w:hAnsi="Calibri" w:cs="Calibri"/>
          <w:color w:val="2D74B5"/>
          <w:kern w:val="36"/>
          <w:sz w:val="32"/>
          <w:szCs w:val="32"/>
          <w:lang w:eastAsia="fr-FR"/>
        </w:rPr>
        <w:lastRenderedPageBreak/>
        <w:t>L’onglet principal RSP1</w:t>
      </w:r>
    </w:p>
    <w:p w:rsidR="00456FC1" w:rsidRPr="00456FC1" w:rsidRDefault="00456FC1" w:rsidP="00456FC1">
      <w:pPr>
        <w:autoSpaceDE w:val="0"/>
        <w:autoSpaceDN w:val="0"/>
        <w:spacing w:after="0" w:line="256"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L’onglet </w:t>
      </w:r>
      <w:r w:rsidRPr="00456FC1">
        <w:rPr>
          <w:rFonts w:ascii="Calibri" w:eastAsia="Times New Roman" w:hAnsi="Calibri" w:cs="Calibri"/>
          <w:b/>
          <w:bCs/>
          <w:sz w:val="28"/>
          <w:szCs w:val="28"/>
          <w:lang w:eastAsia="fr-FR"/>
        </w:rPr>
        <w:t xml:space="preserve">principal </w:t>
      </w:r>
      <w:r w:rsidRPr="00456FC1">
        <w:rPr>
          <w:rFonts w:ascii="Calibri" w:eastAsia="Times New Roman" w:hAnsi="Calibri" w:cs="Calibri"/>
          <w:sz w:val="28"/>
          <w:szCs w:val="28"/>
          <w:lang w:eastAsia="fr-FR"/>
        </w:rPr>
        <w:t>est la première zone, que vous pourrez voir lorsque vous cliquez sur l’icône SDRuno. C’est le panneau de commande de base pour la radio.</w:t>
      </w:r>
      <w:r w:rsidR="005E48F8">
        <w:rPr>
          <w:rFonts w:ascii="Calibri" w:eastAsia="Times New Roman" w:hAnsi="Calibri" w:cs="Calibri"/>
          <w:noProof/>
          <w:sz w:val="28"/>
          <w:szCs w:val="28"/>
          <w:lang w:eastAsia="fr-FR"/>
        </w:rPr>
        <w:drawing>
          <wp:inline distT="0" distB="0" distL="0" distR="0" wp14:anchorId="5704DDFA">
            <wp:extent cx="3213100" cy="2152015"/>
            <wp:effectExtent l="0" t="0" r="6350"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3100" cy="2152015"/>
                    </a:xfrm>
                    <a:prstGeom prst="rect">
                      <a:avLst/>
                    </a:prstGeom>
                    <a:noFill/>
                  </pic:spPr>
                </pic:pic>
              </a:graphicData>
            </a:graphic>
          </wp:inline>
        </w:drawing>
      </w:r>
    </w:p>
    <w:p w:rsidR="00456FC1" w:rsidRPr="00456FC1" w:rsidRDefault="00456FC1" w:rsidP="00456FC1">
      <w:pPr>
        <w:autoSpaceDE w:val="0"/>
        <w:autoSpaceDN w:val="0"/>
        <w:spacing w:before="5" w:after="0" w:line="240" w:lineRule="auto"/>
        <w:rPr>
          <w:rFonts w:ascii="Calibri" w:eastAsia="Times New Roman" w:hAnsi="Calibri" w:cs="Calibri"/>
          <w:sz w:val="28"/>
          <w:szCs w:val="28"/>
          <w:lang w:eastAsia="fr-FR"/>
        </w:rPr>
      </w:pPr>
      <w:r w:rsidRPr="00456FC1">
        <w:rPr>
          <w:rFonts w:ascii="Calibri" w:eastAsia="Times New Roman" w:hAnsi="Calibri" w:cs="Calibri"/>
          <w:sz w:val="34"/>
          <w:szCs w:val="34"/>
          <w:lang w:eastAsia="fr-FR"/>
        </w:rPr>
        <w:t> </w:t>
      </w:r>
    </w:p>
    <w:p w:rsidR="00456FC1" w:rsidRPr="00456FC1" w:rsidRDefault="00456FC1" w:rsidP="00456FC1">
      <w:pPr>
        <w:autoSpaceDE w:val="0"/>
        <w:autoSpaceDN w:val="0"/>
        <w:spacing w:after="0" w:line="240" w:lineRule="auto"/>
        <w:ind w:left="25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Lors du premier démarrage, c’est donc ce que vous verrez.</w:t>
      </w:r>
    </w:p>
    <w:p w:rsidR="00456FC1" w:rsidRPr="00456FC1" w:rsidRDefault="00456FC1" w:rsidP="00456FC1">
      <w:pPr>
        <w:autoSpaceDE w:val="0"/>
        <w:autoSpaceDN w:val="0"/>
        <w:spacing w:before="186" w:after="0" w:line="256" w:lineRule="auto"/>
        <w:ind w:left="251" w:right="553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Vous avez accès ici aux principales commandes, LNA, AGC, etc., alors nous allons faire défiler ce qu’ils font et comment faire pour obtenir le meilleur d’eux.</w:t>
      </w:r>
    </w:p>
    <w:p w:rsidR="00456FC1" w:rsidRPr="00456FC1" w:rsidRDefault="00456FC1" w:rsidP="00456FC1">
      <w:pPr>
        <w:autoSpaceDE w:val="0"/>
        <w:autoSpaceDN w:val="0"/>
        <w:spacing w:before="159" w:after="0" w:line="254" w:lineRule="auto"/>
        <w:ind w:left="251" w:right="55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C’est aussi l’écran pour les profils et autres VRX ou récepteurs virtuel. Et puis le statut de SDRUno d’utilisation du processeur et l’utilisation du système.</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Default="00456FC1" w:rsidP="00456FC1">
      <w:pPr>
        <w:autoSpaceDE w:val="0"/>
        <w:autoSpaceDN w:val="0"/>
        <w:spacing w:before="7" w:after="0" w:line="240" w:lineRule="auto"/>
        <w:rPr>
          <w:rFonts w:ascii="Calibri" w:eastAsia="Times New Roman" w:hAnsi="Calibri" w:cs="Calibri"/>
          <w:sz w:val="40"/>
          <w:szCs w:val="40"/>
          <w:lang w:eastAsia="fr-FR"/>
        </w:rPr>
      </w:pPr>
      <w:r w:rsidRPr="00456FC1">
        <w:rPr>
          <w:rFonts w:ascii="Calibri" w:eastAsia="Times New Roman" w:hAnsi="Calibri" w:cs="Calibri"/>
          <w:sz w:val="40"/>
          <w:szCs w:val="40"/>
          <w:lang w:eastAsia="fr-FR"/>
        </w:rPr>
        <w:t> </w:t>
      </w: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Default="00CF6A0C" w:rsidP="00456FC1">
      <w:pPr>
        <w:autoSpaceDE w:val="0"/>
        <w:autoSpaceDN w:val="0"/>
        <w:spacing w:before="7" w:after="0" w:line="240" w:lineRule="auto"/>
        <w:rPr>
          <w:rFonts w:ascii="Calibri" w:eastAsia="Times New Roman" w:hAnsi="Calibri" w:cs="Calibri"/>
          <w:sz w:val="40"/>
          <w:szCs w:val="40"/>
          <w:lang w:eastAsia="fr-FR"/>
        </w:rPr>
      </w:pPr>
    </w:p>
    <w:p w:rsidR="00CF6A0C" w:rsidRPr="00456FC1" w:rsidRDefault="00CF6A0C" w:rsidP="00456FC1">
      <w:pPr>
        <w:autoSpaceDE w:val="0"/>
        <w:autoSpaceDN w:val="0"/>
        <w:spacing w:before="7" w:after="0" w:line="240" w:lineRule="auto"/>
        <w:rPr>
          <w:rFonts w:ascii="Calibri" w:eastAsia="Times New Roman" w:hAnsi="Calibri" w:cs="Calibri"/>
          <w:sz w:val="28"/>
          <w:szCs w:val="28"/>
          <w:lang w:eastAsia="fr-FR"/>
        </w:rPr>
      </w:pPr>
    </w:p>
    <w:p w:rsidR="00456FC1" w:rsidRPr="00456FC1" w:rsidRDefault="00456FC1" w:rsidP="00456FC1">
      <w:pPr>
        <w:autoSpaceDE w:val="0"/>
        <w:autoSpaceDN w:val="0"/>
        <w:spacing w:after="0" w:line="240" w:lineRule="auto"/>
        <w:ind w:left="100"/>
        <w:rPr>
          <w:rFonts w:ascii="Calibri" w:eastAsia="Times New Roman" w:hAnsi="Calibri" w:cs="Calibri"/>
          <w:lang w:eastAsia="fr-FR"/>
        </w:rPr>
      </w:pPr>
      <w:r w:rsidRPr="00456FC1">
        <w:rPr>
          <w:rFonts w:ascii="Calibri" w:eastAsia="Times New Roman" w:hAnsi="Calibri" w:cs="Calibri"/>
          <w:b/>
          <w:bCs/>
          <w:sz w:val="28"/>
          <w:szCs w:val="28"/>
          <w:lang w:eastAsia="fr-FR"/>
        </w:rPr>
        <w:t>SETT –</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Ouvre la fenêtre de paramètres</w:t>
      </w:r>
    </w:p>
    <w:p w:rsidR="00456FC1" w:rsidRPr="00456FC1" w:rsidRDefault="00456FC1" w:rsidP="00456FC1">
      <w:pPr>
        <w:autoSpaceDE w:val="0"/>
        <w:autoSpaceDN w:val="0"/>
        <w:spacing w:before="27"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MA – </w:t>
      </w:r>
      <w:r w:rsidRPr="00456FC1">
        <w:rPr>
          <w:rFonts w:ascii="Calibri" w:eastAsia="Times New Roman" w:hAnsi="Calibri" w:cs="Calibri"/>
          <w:sz w:val="28"/>
          <w:szCs w:val="28"/>
          <w:lang w:eastAsia="fr-FR"/>
        </w:rPr>
        <w:t>Agrandir/réduire toutes, cela permet de maintenir toutes les fenêtres en synchronisation lorsque minimiser les fenêtres</w:t>
      </w:r>
    </w:p>
    <w:p w:rsidR="00456FC1" w:rsidRPr="00456FC1" w:rsidRDefault="00456FC1" w:rsidP="00456FC1">
      <w:pPr>
        <w:autoSpaceDE w:val="0"/>
        <w:autoSpaceDN w:val="0"/>
        <w:spacing w:before="25"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OPT </w:t>
      </w:r>
      <w:r w:rsidRPr="00456FC1">
        <w:rPr>
          <w:rFonts w:ascii="Calibri" w:eastAsia="Times New Roman" w:hAnsi="Calibri" w:cs="Calibri"/>
          <w:sz w:val="28"/>
          <w:szCs w:val="28"/>
          <w:lang w:eastAsia="fr-FR"/>
        </w:rPr>
        <w:t>-Options pour l’entrée, I / Q swap</w:t>
      </w:r>
    </w:p>
    <w:p w:rsidR="00456FC1" w:rsidRPr="00456FC1" w:rsidRDefault="00456FC1" w:rsidP="00456FC1">
      <w:pPr>
        <w:autoSpaceDE w:val="0"/>
        <w:autoSpaceDN w:val="0"/>
        <w:spacing w:before="28" w:after="0" w:line="256" w:lineRule="auto"/>
        <w:ind w:left="100" w:right="2416"/>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SR </w:t>
      </w:r>
      <w:r w:rsidRPr="00456FC1">
        <w:rPr>
          <w:rFonts w:ascii="Calibri" w:eastAsia="Times New Roman" w:hAnsi="Calibri" w:cs="Calibri"/>
          <w:sz w:val="28"/>
          <w:szCs w:val="28"/>
          <w:lang w:eastAsia="fr-FR"/>
        </w:rPr>
        <w:t xml:space="preserve">– Taux d’échantillonnage pour Sound </w:t>
      </w:r>
      <w:proofErr w:type="spellStart"/>
      <w:r w:rsidRPr="00456FC1">
        <w:rPr>
          <w:rFonts w:ascii="Calibri" w:eastAsia="Times New Roman" w:hAnsi="Calibri" w:cs="Calibri"/>
          <w:sz w:val="28"/>
          <w:szCs w:val="28"/>
          <w:lang w:eastAsia="fr-FR"/>
        </w:rPr>
        <w:t>Card</w:t>
      </w:r>
      <w:proofErr w:type="spellEnd"/>
      <w:r w:rsidRPr="00456FC1">
        <w:rPr>
          <w:rFonts w:ascii="Calibri" w:eastAsia="Times New Roman" w:hAnsi="Calibri" w:cs="Calibri"/>
          <w:sz w:val="28"/>
          <w:szCs w:val="28"/>
          <w:lang w:eastAsia="fr-FR"/>
        </w:rPr>
        <w:t xml:space="preserve"> d’entrée lors de le n'utilisation pas radio RER ou ExtIO </w:t>
      </w:r>
      <w:r w:rsidRPr="00456FC1">
        <w:rPr>
          <w:rFonts w:ascii="Calibri" w:eastAsia="Times New Roman" w:hAnsi="Calibri" w:cs="Calibri"/>
          <w:b/>
          <w:bCs/>
          <w:sz w:val="28"/>
          <w:szCs w:val="28"/>
          <w:lang w:eastAsia="fr-FR"/>
        </w:rPr>
        <w:t xml:space="preserve">Panneau REC </w:t>
      </w:r>
      <w:r w:rsidRPr="00456FC1">
        <w:rPr>
          <w:rFonts w:ascii="Calibri" w:eastAsia="Times New Roman" w:hAnsi="Calibri" w:cs="Calibri"/>
          <w:sz w:val="28"/>
          <w:szCs w:val="28"/>
          <w:lang w:eastAsia="fr-FR"/>
        </w:rPr>
        <w:t xml:space="preserve">- ceci ouvre le panneau record pour permettre I / enregistrements de Q </w:t>
      </w:r>
      <w:r w:rsidRPr="00456FC1">
        <w:rPr>
          <w:rFonts w:ascii="Calibri" w:eastAsia="Times New Roman" w:hAnsi="Calibri" w:cs="Calibri"/>
          <w:b/>
          <w:bCs/>
          <w:sz w:val="28"/>
          <w:szCs w:val="28"/>
          <w:lang w:eastAsia="fr-FR"/>
        </w:rPr>
        <w:t xml:space="preserve">FINAL SR : </w:t>
      </w:r>
      <w:r w:rsidRPr="00456FC1">
        <w:rPr>
          <w:rFonts w:ascii="Calibri" w:eastAsia="Times New Roman" w:hAnsi="Calibri" w:cs="Calibri"/>
          <w:sz w:val="28"/>
          <w:szCs w:val="28"/>
          <w:lang w:eastAsia="fr-FR"/>
        </w:rPr>
        <w:t>-échantillonné le taux de bande passante sélectionnée.</w:t>
      </w:r>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SP1 </w:t>
      </w:r>
      <w:r w:rsidRPr="00456FC1">
        <w:rPr>
          <w:rFonts w:ascii="Calibri" w:eastAsia="Times New Roman" w:hAnsi="Calibri" w:cs="Calibri"/>
          <w:sz w:val="28"/>
          <w:szCs w:val="28"/>
          <w:lang w:eastAsia="fr-FR"/>
        </w:rPr>
        <w:t>– Panneau principal spectre</w:t>
      </w:r>
    </w:p>
    <w:p w:rsidR="00456FC1" w:rsidRPr="00456FC1" w:rsidRDefault="00456FC1" w:rsidP="00456FC1">
      <w:pPr>
        <w:autoSpaceDE w:val="0"/>
        <w:autoSpaceDN w:val="0"/>
        <w:spacing w:before="27"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SP2 </w:t>
      </w:r>
      <w:r w:rsidRPr="00456FC1">
        <w:rPr>
          <w:rFonts w:ascii="Calibri" w:eastAsia="Times New Roman" w:hAnsi="Calibri" w:cs="Calibri"/>
          <w:sz w:val="28"/>
          <w:szCs w:val="28"/>
          <w:lang w:eastAsia="fr-FR"/>
        </w:rPr>
        <w:t>– Panneau auxiliaire de spectre, le spectre Audio</w:t>
      </w:r>
    </w:p>
    <w:p w:rsidR="00456FC1" w:rsidRPr="00456FC1" w:rsidRDefault="00456FC1" w:rsidP="00456FC1">
      <w:pPr>
        <w:autoSpaceDE w:val="0"/>
        <w:autoSpaceDN w:val="0"/>
        <w:spacing w:before="24"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RX </w:t>
      </w:r>
      <w:r w:rsidRPr="00456FC1">
        <w:rPr>
          <w:rFonts w:ascii="Calibri" w:eastAsia="Times New Roman" w:hAnsi="Calibri" w:cs="Calibri"/>
          <w:sz w:val="28"/>
          <w:szCs w:val="28"/>
          <w:lang w:eastAsia="fr-FR"/>
        </w:rPr>
        <w:t>– Le panneau récepteur</w:t>
      </w:r>
    </w:p>
    <w:p w:rsidR="00456FC1" w:rsidRPr="00456FC1" w:rsidRDefault="00456FC1" w:rsidP="00456FC1">
      <w:pPr>
        <w:autoSpaceDE w:val="0"/>
        <w:autoSpaceDN w:val="0"/>
        <w:spacing w:before="27" w:after="0" w:line="256" w:lineRule="auto"/>
        <w:ind w:left="100" w:right="962"/>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Ajouter VRX </w:t>
      </w:r>
      <w:r w:rsidRPr="00456FC1">
        <w:rPr>
          <w:rFonts w:ascii="Calibri" w:eastAsia="Times New Roman" w:hAnsi="Calibri" w:cs="Calibri"/>
          <w:sz w:val="28"/>
          <w:szCs w:val="28"/>
          <w:lang w:eastAsia="fr-FR"/>
        </w:rPr>
        <w:t>– Cela vous permet d’ajouter un VRX supplémentaire, cela ne peut être ajouté si la radio est arrêtée. Le VRX supplémentaire doit être dans la bande passante sélectionnée, vous avez sélectionné.</w:t>
      </w:r>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VRX DEL </w:t>
      </w:r>
      <w:r w:rsidRPr="00456FC1">
        <w:rPr>
          <w:rFonts w:ascii="Calibri" w:eastAsia="Times New Roman" w:hAnsi="Calibri" w:cs="Calibri"/>
          <w:sz w:val="28"/>
          <w:szCs w:val="28"/>
          <w:lang w:eastAsia="fr-FR"/>
        </w:rPr>
        <w:t>– Supprimer le VRX dernier sur la liste. (</w:t>
      </w:r>
      <w:proofErr w:type="gramStart"/>
      <w:r w:rsidRPr="00456FC1">
        <w:rPr>
          <w:rFonts w:ascii="Calibri" w:eastAsia="Times New Roman" w:hAnsi="Calibri" w:cs="Calibri"/>
          <w:sz w:val="28"/>
          <w:szCs w:val="28"/>
          <w:lang w:eastAsia="fr-FR"/>
        </w:rPr>
        <w:t>arrêt</w:t>
      </w:r>
      <w:proofErr w:type="gramEnd"/>
      <w:r w:rsidRPr="00456FC1">
        <w:rPr>
          <w:rFonts w:ascii="Calibri" w:eastAsia="Times New Roman" w:hAnsi="Calibri" w:cs="Calibri"/>
          <w:sz w:val="28"/>
          <w:szCs w:val="28"/>
          <w:lang w:eastAsia="fr-FR"/>
        </w:rPr>
        <w:t xml:space="preserve"> radio uniquement)</w:t>
      </w:r>
    </w:p>
    <w:p w:rsidR="00456FC1" w:rsidRPr="00456FC1" w:rsidRDefault="00456FC1" w:rsidP="00456FC1">
      <w:pPr>
        <w:autoSpaceDE w:val="0"/>
        <w:autoSpaceDN w:val="0"/>
        <w:spacing w:before="25"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LO verrouiller </w:t>
      </w:r>
      <w:r w:rsidRPr="00456FC1">
        <w:rPr>
          <w:rFonts w:ascii="Calibri" w:eastAsia="Times New Roman" w:hAnsi="Calibri" w:cs="Calibri"/>
          <w:sz w:val="28"/>
          <w:szCs w:val="28"/>
          <w:lang w:eastAsia="fr-FR"/>
        </w:rPr>
        <w:t>– Verrouille la fréquence LO lorsque vous réglez votre</w:t>
      </w:r>
    </w:p>
    <w:p w:rsidR="00456FC1" w:rsidRPr="00456FC1" w:rsidRDefault="00456FC1" w:rsidP="00456FC1">
      <w:pPr>
        <w:autoSpaceDE w:val="0"/>
        <w:autoSpaceDN w:val="0"/>
        <w:spacing w:before="27"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LNA </w:t>
      </w:r>
      <w:r w:rsidRPr="00456FC1">
        <w:rPr>
          <w:rFonts w:ascii="Calibri" w:eastAsia="Times New Roman" w:hAnsi="Calibri" w:cs="Calibri"/>
          <w:sz w:val="28"/>
          <w:szCs w:val="28"/>
          <w:lang w:eastAsia="fr-FR"/>
        </w:rPr>
        <w:t>– Le LNA RSP ou désactiver</w:t>
      </w:r>
    </w:p>
    <w:p w:rsidR="00456FC1" w:rsidRPr="00456FC1" w:rsidRDefault="00456FC1" w:rsidP="00456FC1">
      <w:pPr>
        <w:autoSpaceDE w:val="0"/>
        <w:autoSpaceDN w:val="0"/>
        <w:spacing w:before="27"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AGC </w:t>
      </w:r>
      <w:r w:rsidRPr="00456FC1">
        <w:rPr>
          <w:rFonts w:ascii="Calibri" w:eastAsia="Times New Roman" w:hAnsi="Calibri" w:cs="Calibri"/>
          <w:sz w:val="28"/>
          <w:szCs w:val="28"/>
          <w:lang w:eastAsia="fr-FR"/>
        </w:rPr>
        <w:t>-Active l’AGC RSP ou non</w:t>
      </w:r>
    </w:p>
    <w:p w:rsidR="00456FC1" w:rsidRPr="00456FC1" w:rsidRDefault="00456FC1" w:rsidP="00456FC1">
      <w:pPr>
        <w:autoSpaceDE w:val="0"/>
        <w:autoSpaceDN w:val="0"/>
        <w:spacing w:before="25"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GR </w:t>
      </w:r>
      <w:r w:rsidRPr="00456FC1">
        <w:rPr>
          <w:rFonts w:ascii="Calibri" w:eastAsia="Times New Roman" w:hAnsi="Calibri" w:cs="Calibri"/>
          <w:sz w:val="28"/>
          <w:szCs w:val="28"/>
          <w:lang w:eastAsia="fr-FR"/>
        </w:rPr>
        <w:t>-Montre la réduction de Gain ou le Gain</w:t>
      </w:r>
    </w:p>
    <w:p w:rsidR="00456FC1" w:rsidRPr="00456FC1" w:rsidRDefault="00456FC1" w:rsidP="00456FC1">
      <w:pPr>
        <w:autoSpaceDE w:val="0"/>
        <w:autoSpaceDN w:val="0"/>
        <w:spacing w:before="28"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SR (MHz) </w:t>
      </w:r>
      <w:r w:rsidRPr="00456FC1">
        <w:rPr>
          <w:rFonts w:ascii="Calibri" w:eastAsia="Times New Roman" w:hAnsi="Calibri" w:cs="Calibri"/>
          <w:sz w:val="28"/>
          <w:szCs w:val="28"/>
          <w:lang w:eastAsia="fr-FR"/>
        </w:rPr>
        <w:t>– Vous pouvez cliquer ici pour le changement rapide de la bande passante du RER à la volée</w:t>
      </w:r>
    </w:p>
    <w:p w:rsidR="00456FC1" w:rsidRPr="00456FC1" w:rsidRDefault="00456FC1" w:rsidP="00456FC1">
      <w:pPr>
        <w:autoSpaceDE w:val="0"/>
        <w:autoSpaceDN w:val="0"/>
        <w:spacing w:before="27"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DEC- </w:t>
      </w:r>
      <w:r w:rsidRPr="00456FC1">
        <w:rPr>
          <w:rFonts w:ascii="Calibri" w:eastAsia="Times New Roman" w:hAnsi="Calibri" w:cs="Calibri"/>
          <w:sz w:val="28"/>
          <w:szCs w:val="28"/>
          <w:lang w:eastAsia="fr-FR"/>
        </w:rPr>
        <w:t>Décimation, seulement les valeurs autorisées sont sélectionnables</w:t>
      </w:r>
    </w:p>
    <w:p w:rsidR="00456FC1" w:rsidRPr="00456FC1" w:rsidRDefault="00456FC1" w:rsidP="00456FC1">
      <w:pPr>
        <w:autoSpaceDE w:val="0"/>
        <w:autoSpaceDN w:val="0"/>
        <w:spacing w:before="24" w:after="0" w:line="240" w:lineRule="auto"/>
        <w:ind w:left="100"/>
        <w:rPr>
          <w:rFonts w:ascii="Calibri" w:eastAsia="Times New Roman" w:hAnsi="Calibri" w:cs="Calibri"/>
          <w:lang w:eastAsia="fr-FR"/>
        </w:rPr>
      </w:pPr>
      <w:r w:rsidRPr="00456FC1">
        <w:rPr>
          <w:rFonts w:ascii="Calibri" w:eastAsia="Times New Roman" w:hAnsi="Calibri" w:cs="Calibri"/>
          <w:b/>
          <w:bCs/>
          <w:sz w:val="28"/>
          <w:szCs w:val="28"/>
          <w:lang w:eastAsia="fr-FR"/>
        </w:rPr>
        <w:t>Jouer</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 Commence la radio</w:t>
      </w:r>
    </w:p>
    <w:p w:rsidR="00456FC1" w:rsidRPr="00456FC1" w:rsidRDefault="00456FC1" w:rsidP="00456FC1">
      <w:pPr>
        <w:autoSpaceDE w:val="0"/>
        <w:autoSpaceDN w:val="0"/>
        <w:spacing w:before="27" w:after="0" w:line="240" w:lineRule="auto"/>
        <w:ind w:left="100"/>
        <w:rPr>
          <w:rFonts w:ascii="Calibri" w:eastAsia="Times New Roman" w:hAnsi="Calibri" w:cs="Calibri"/>
          <w:lang w:eastAsia="fr-FR"/>
        </w:rPr>
      </w:pPr>
      <w:r w:rsidRPr="00456FC1">
        <w:rPr>
          <w:rFonts w:ascii="Calibri" w:eastAsia="Times New Roman" w:hAnsi="Calibri" w:cs="Calibri"/>
          <w:b/>
          <w:bCs/>
          <w:sz w:val="28"/>
          <w:szCs w:val="28"/>
          <w:lang w:eastAsia="fr-FR"/>
        </w:rPr>
        <w:t>MEM PAN</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-Ouvre le panneau de la mémoire</w:t>
      </w:r>
    </w:p>
    <w:p w:rsidR="00456FC1" w:rsidRPr="00456FC1" w:rsidRDefault="00456FC1" w:rsidP="00456FC1">
      <w:pPr>
        <w:autoSpaceDE w:val="0"/>
        <w:autoSpaceDN w:val="0"/>
        <w:spacing w:before="27" w:after="0" w:line="240" w:lineRule="auto"/>
        <w:ind w:left="100"/>
        <w:rPr>
          <w:rFonts w:ascii="Calibri" w:eastAsia="Times New Roman" w:hAnsi="Calibri" w:cs="Calibri"/>
          <w:lang w:eastAsia="fr-FR"/>
        </w:rPr>
      </w:pPr>
      <w:r w:rsidRPr="00456FC1">
        <w:rPr>
          <w:rFonts w:ascii="Calibri" w:eastAsia="Times New Roman" w:hAnsi="Calibri" w:cs="Calibri"/>
          <w:b/>
          <w:bCs/>
          <w:sz w:val="28"/>
          <w:szCs w:val="28"/>
          <w:lang w:eastAsia="fr-FR"/>
        </w:rPr>
        <w:t>IF réduction de GAIN</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-ce curseur peut être déplacé si l’AGC a été OFF</w:t>
      </w:r>
    </w:p>
    <w:p w:rsidR="00456FC1" w:rsidRPr="00456FC1" w:rsidRDefault="00456FC1" w:rsidP="00456FC1">
      <w:pPr>
        <w:autoSpaceDE w:val="0"/>
        <w:autoSpaceDN w:val="0"/>
        <w:spacing w:before="24"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IFBW </w:t>
      </w:r>
      <w:r w:rsidRPr="00456FC1">
        <w:rPr>
          <w:rFonts w:ascii="Calibri" w:eastAsia="Times New Roman" w:hAnsi="Calibri" w:cs="Calibri"/>
          <w:sz w:val="28"/>
          <w:szCs w:val="28"/>
          <w:lang w:eastAsia="fr-FR"/>
        </w:rPr>
        <w:t>-affiche la bande passante et FRV (</w:t>
      </w:r>
      <w:proofErr w:type="spellStart"/>
      <w:r w:rsidRPr="00456FC1">
        <w:rPr>
          <w:rFonts w:ascii="Calibri" w:eastAsia="Times New Roman" w:hAnsi="Calibri" w:cs="Calibri"/>
          <w:sz w:val="28"/>
          <w:szCs w:val="28"/>
          <w:lang w:eastAsia="fr-FR"/>
        </w:rPr>
        <w:t>LowIF</w:t>
      </w:r>
      <w:proofErr w:type="spellEnd"/>
      <w:r w:rsidRPr="00456FC1">
        <w:rPr>
          <w:rFonts w:ascii="Calibri" w:eastAsia="Times New Roman" w:hAnsi="Calibri" w:cs="Calibri"/>
          <w:sz w:val="28"/>
          <w:szCs w:val="28"/>
          <w:lang w:eastAsia="fr-FR"/>
        </w:rPr>
        <w:t>) ou ZIF (</w:t>
      </w:r>
      <w:proofErr w:type="spellStart"/>
      <w:r w:rsidRPr="00456FC1">
        <w:rPr>
          <w:rFonts w:ascii="Calibri" w:eastAsia="Times New Roman" w:hAnsi="Calibri" w:cs="Calibri"/>
          <w:sz w:val="28"/>
          <w:szCs w:val="28"/>
          <w:lang w:eastAsia="fr-FR"/>
        </w:rPr>
        <w:t>ZeroIF</w:t>
      </w:r>
      <w:proofErr w:type="spellEnd"/>
      <w:r w:rsidRPr="00456FC1">
        <w:rPr>
          <w:rFonts w:ascii="Calibri" w:eastAsia="Times New Roman" w:hAnsi="Calibri" w:cs="Calibri"/>
          <w:sz w:val="28"/>
          <w:szCs w:val="28"/>
          <w:lang w:eastAsia="fr-FR"/>
        </w:rPr>
        <w:t>)</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4" w:name="_bookmark3"/>
      <w:bookmarkEnd w:id="4"/>
      <w:r w:rsidRPr="00456FC1">
        <w:rPr>
          <w:rFonts w:ascii="Calibri" w:eastAsia="Times New Roman" w:hAnsi="Calibri" w:cs="Calibri"/>
          <w:color w:val="2D74B5"/>
          <w:kern w:val="36"/>
          <w:sz w:val="32"/>
          <w:szCs w:val="32"/>
          <w:lang w:eastAsia="fr-FR"/>
        </w:rPr>
        <w:t>L’onglet principal RSP2 &amp; RSP2pro</w:t>
      </w:r>
    </w:p>
    <w:p w:rsidR="00456FC1" w:rsidRDefault="005E48F8" w:rsidP="00456FC1">
      <w:pPr>
        <w:autoSpaceDE w:val="0"/>
        <w:autoSpaceDN w:val="0"/>
        <w:spacing w:before="33" w:after="0" w:line="256" w:lineRule="auto"/>
        <w:ind w:left="100"/>
        <w:rPr>
          <w:rFonts w:ascii="Calibri" w:eastAsia="Times New Roman" w:hAnsi="Calibri" w:cs="Calibri"/>
          <w:sz w:val="28"/>
          <w:szCs w:val="28"/>
          <w:lang w:eastAsia="fr-FR"/>
        </w:rPr>
      </w:pPr>
      <w:r>
        <w:rPr>
          <w:noProof/>
          <w:lang w:eastAsia="fr-FR"/>
        </w:rPr>
        <w:drawing>
          <wp:anchor distT="0" distB="0" distL="0" distR="0" simplePos="0" relativeHeight="251659264" behindDoc="0" locked="0" layoutInCell="1" allowOverlap="1" wp14:anchorId="3125BFA6" wp14:editId="1036064B">
            <wp:simplePos x="0" y="0"/>
            <wp:positionH relativeFrom="page">
              <wp:posOffset>3419475</wp:posOffset>
            </wp:positionH>
            <wp:positionV relativeFrom="paragraph">
              <wp:posOffset>551815</wp:posOffset>
            </wp:positionV>
            <wp:extent cx="3429000" cy="2286000"/>
            <wp:effectExtent l="0" t="0" r="0" b="0"/>
            <wp:wrapNone/>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3429000" cy="2286000"/>
                    </a:xfrm>
                    <a:prstGeom prst="rect">
                      <a:avLst/>
                    </a:prstGeom>
                  </pic:spPr>
                </pic:pic>
              </a:graphicData>
            </a:graphic>
          </wp:anchor>
        </w:drawing>
      </w:r>
      <w:r w:rsidR="00456FC1" w:rsidRPr="00456FC1">
        <w:rPr>
          <w:rFonts w:ascii="Calibri" w:eastAsia="Times New Roman" w:hAnsi="Calibri" w:cs="Calibri"/>
          <w:sz w:val="28"/>
          <w:szCs w:val="28"/>
          <w:lang w:eastAsia="fr-FR"/>
        </w:rPr>
        <w:t xml:space="preserve">L’onglet </w:t>
      </w:r>
      <w:r w:rsidR="00456FC1" w:rsidRPr="00456FC1">
        <w:rPr>
          <w:rFonts w:ascii="Calibri" w:eastAsia="Times New Roman" w:hAnsi="Calibri" w:cs="Calibri"/>
          <w:b/>
          <w:bCs/>
          <w:sz w:val="28"/>
          <w:szCs w:val="28"/>
          <w:lang w:eastAsia="fr-FR"/>
        </w:rPr>
        <w:t xml:space="preserve">principal </w:t>
      </w:r>
      <w:r w:rsidR="00456FC1" w:rsidRPr="00456FC1">
        <w:rPr>
          <w:rFonts w:ascii="Calibri" w:eastAsia="Times New Roman" w:hAnsi="Calibri" w:cs="Calibri"/>
          <w:sz w:val="28"/>
          <w:szCs w:val="28"/>
          <w:lang w:eastAsia="fr-FR"/>
        </w:rPr>
        <w:t>est la première zone, que vous pourrez voir lorsque vous cliquez sur l’icône SDRuno. C’est le panneau de commande de base pour la radio. Il y a quelques changements lorsque vous utilisez le RSP2/RSP2pro</w:t>
      </w:r>
      <w:r>
        <w:rPr>
          <w:rFonts w:ascii="Calibri" w:eastAsia="Times New Roman" w:hAnsi="Calibri" w:cs="Calibri"/>
          <w:sz w:val="28"/>
          <w:szCs w:val="28"/>
          <w:lang w:eastAsia="fr-FR"/>
        </w:rPr>
        <w:t>.</w:t>
      </w:r>
    </w:p>
    <w:p w:rsidR="005E48F8" w:rsidRPr="00456FC1" w:rsidRDefault="005E48F8" w:rsidP="00456FC1">
      <w:pPr>
        <w:autoSpaceDE w:val="0"/>
        <w:autoSpaceDN w:val="0"/>
        <w:spacing w:before="33" w:after="0" w:line="256" w:lineRule="auto"/>
        <w:ind w:left="100"/>
        <w:rPr>
          <w:rFonts w:ascii="Calibri" w:eastAsia="Times New Roman" w:hAnsi="Calibri" w:cs="Calibri"/>
          <w:sz w:val="28"/>
          <w:szCs w:val="28"/>
          <w:lang w:eastAsia="fr-FR"/>
        </w:rPr>
      </w:pPr>
    </w:p>
    <w:p w:rsidR="00456FC1" w:rsidRPr="00456FC1" w:rsidRDefault="00456FC1" w:rsidP="00456FC1">
      <w:pPr>
        <w:autoSpaceDE w:val="0"/>
        <w:autoSpaceDN w:val="0"/>
        <w:spacing w:after="0" w:line="256" w:lineRule="auto"/>
        <w:ind w:left="116" w:right="6175"/>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Lors du premier démarrage, c’est donc ce que vous verrez.</w:t>
      </w:r>
    </w:p>
    <w:p w:rsidR="00456FC1" w:rsidRPr="00456FC1" w:rsidRDefault="00456FC1" w:rsidP="00456FC1">
      <w:pPr>
        <w:autoSpaceDE w:val="0"/>
        <w:autoSpaceDN w:val="0"/>
        <w:spacing w:before="161" w:after="0" w:line="256" w:lineRule="auto"/>
        <w:ind w:left="116" w:right="5808"/>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Vous avez accès ici aux principales commandes, LNA, AGC, etc., alors nous allons faire défiler ce qu’ils font et comment faire pour obtenir le meilleur d’eux.</w:t>
      </w:r>
    </w:p>
    <w:p w:rsidR="00456FC1" w:rsidRPr="00456FC1" w:rsidRDefault="00456FC1" w:rsidP="00456FC1">
      <w:pPr>
        <w:autoSpaceDE w:val="0"/>
        <w:autoSpaceDN w:val="0"/>
        <w:spacing w:before="158" w:after="0" w:line="256" w:lineRule="auto"/>
        <w:ind w:left="116" w:right="5978"/>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C’est aussi l’écran pour les profils et autres VRX ou récepteurs virtuel. Et puis le statut de SDRUno d’utilisation du processeur et l’utilisation du système.</w:t>
      </w:r>
    </w:p>
    <w:p w:rsidR="00456FC1" w:rsidRPr="00456FC1" w:rsidRDefault="00456FC1" w:rsidP="00456FC1">
      <w:pPr>
        <w:autoSpaceDE w:val="0"/>
        <w:autoSpaceDN w:val="0"/>
        <w:spacing w:before="148" w:after="0" w:line="240" w:lineRule="auto"/>
        <w:ind w:left="100"/>
        <w:rPr>
          <w:rFonts w:ascii="Calibri" w:eastAsia="Times New Roman" w:hAnsi="Calibri" w:cs="Calibri"/>
          <w:lang w:eastAsia="fr-FR"/>
        </w:rPr>
      </w:pPr>
      <w:r w:rsidRPr="00456FC1">
        <w:rPr>
          <w:rFonts w:ascii="Calibri" w:eastAsia="Times New Roman" w:hAnsi="Calibri" w:cs="Calibri"/>
          <w:b/>
          <w:bCs/>
          <w:sz w:val="24"/>
          <w:szCs w:val="24"/>
          <w:lang w:eastAsia="fr-FR"/>
        </w:rPr>
        <w:t>SETT –</w:t>
      </w:r>
      <w:r w:rsidRPr="00456FC1">
        <w:rPr>
          <w:rFonts w:ascii="Calibri" w:eastAsia="Times New Roman" w:hAnsi="Calibri" w:cs="Calibri"/>
          <w:b/>
          <w:bCs/>
          <w:lang w:eastAsia="fr-FR"/>
        </w:rPr>
        <w:t xml:space="preserve"> </w:t>
      </w:r>
      <w:r w:rsidRPr="00456FC1">
        <w:rPr>
          <w:rFonts w:ascii="Calibri" w:eastAsia="Times New Roman" w:hAnsi="Calibri" w:cs="Calibri"/>
          <w:sz w:val="24"/>
          <w:szCs w:val="24"/>
          <w:lang w:eastAsia="fr-FR"/>
        </w:rPr>
        <w:t>Ouvre la fenêtre de paramètres</w:t>
      </w:r>
    </w:p>
    <w:p w:rsidR="00456FC1" w:rsidRPr="00456FC1" w:rsidRDefault="00456FC1" w:rsidP="00456FC1">
      <w:pPr>
        <w:autoSpaceDE w:val="0"/>
        <w:autoSpaceDN w:val="0"/>
        <w:spacing w:before="21" w:after="0" w:line="240" w:lineRule="auto"/>
        <w:ind w:left="100"/>
        <w:rPr>
          <w:rFonts w:ascii="Calibri" w:eastAsia="Times New Roman" w:hAnsi="Calibri" w:cs="Calibri"/>
          <w:lang w:eastAsia="fr-FR"/>
        </w:rPr>
      </w:pPr>
      <w:r w:rsidRPr="00456FC1">
        <w:rPr>
          <w:rFonts w:ascii="Calibri" w:eastAsia="Times New Roman" w:hAnsi="Calibri" w:cs="Calibri"/>
          <w:b/>
          <w:bCs/>
          <w:sz w:val="24"/>
          <w:szCs w:val="24"/>
          <w:lang w:eastAsia="fr-FR"/>
        </w:rPr>
        <w:t>MA –</w:t>
      </w:r>
      <w:r w:rsidRPr="00456FC1">
        <w:rPr>
          <w:rFonts w:ascii="Calibri" w:eastAsia="Times New Roman" w:hAnsi="Calibri" w:cs="Calibri"/>
          <w:b/>
          <w:bCs/>
          <w:lang w:eastAsia="fr-FR"/>
        </w:rPr>
        <w:t xml:space="preserve"> </w:t>
      </w:r>
      <w:r w:rsidRPr="00456FC1">
        <w:rPr>
          <w:rFonts w:ascii="Calibri" w:eastAsia="Times New Roman" w:hAnsi="Calibri" w:cs="Calibri"/>
          <w:sz w:val="24"/>
          <w:szCs w:val="24"/>
          <w:lang w:eastAsia="fr-FR"/>
        </w:rPr>
        <w:t>Agrandir/réduire toutes, cela permet de maintenir toutes les fenêtres en synchronisation lorsque minimiser les fenêtres</w:t>
      </w:r>
    </w:p>
    <w:p w:rsidR="00456FC1" w:rsidRPr="00456FC1" w:rsidRDefault="00456FC1" w:rsidP="00456FC1">
      <w:pPr>
        <w:autoSpaceDE w:val="0"/>
        <w:autoSpaceDN w:val="0"/>
        <w:spacing w:before="24"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OPT </w:t>
      </w:r>
      <w:r w:rsidRPr="00456FC1">
        <w:rPr>
          <w:rFonts w:ascii="Calibri" w:eastAsia="Times New Roman" w:hAnsi="Calibri" w:cs="Calibri"/>
          <w:sz w:val="24"/>
          <w:szCs w:val="24"/>
          <w:lang w:val="en-US" w:eastAsia="fr-FR"/>
        </w:rPr>
        <w:t>– Options for the input, I/Q swap</w:t>
      </w:r>
    </w:p>
    <w:p w:rsidR="00456FC1" w:rsidRPr="00456FC1" w:rsidRDefault="00456FC1" w:rsidP="00456FC1">
      <w:pPr>
        <w:autoSpaceDE w:val="0"/>
        <w:autoSpaceDN w:val="0"/>
        <w:spacing w:before="24" w:after="0" w:line="256" w:lineRule="auto"/>
        <w:ind w:left="100" w:right="3665"/>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SR </w:t>
      </w:r>
      <w:r w:rsidRPr="00456FC1">
        <w:rPr>
          <w:rFonts w:ascii="Calibri" w:eastAsia="Times New Roman" w:hAnsi="Calibri" w:cs="Calibri"/>
          <w:sz w:val="24"/>
          <w:szCs w:val="24"/>
          <w:lang w:val="en-US" w:eastAsia="fr-FR"/>
        </w:rPr>
        <w:t xml:space="preserve">– Sample Rate for Sound Card Input when not using RSP or ExtIO radio </w:t>
      </w:r>
      <w:r w:rsidRPr="00456FC1">
        <w:rPr>
          <w:rFonts w:ascii="Calibri" w:eastAsia="Times New Roman" w:hAnsi="Calibri" w:cs="Calibri"/>
          <w:b/>
          <w:bCs/>
          <w:sz w:val="24"/>
          <w:szCs w:val="24"/>
          <w:lang w:val="en-US" w:eastAsia="fr-FR"/>
        </w:rPr>
        <w:t xml:space="preserve">REC PANEL </w:t>
      </w:r>
      <w:r w:rsidRPr="00456FC1">
        <w:rPr>
          <w:rFonts w:ascii="Calibri" w:eastAsia="Times New Roman" w:hAnsi="Calibri" w:cs="Calibri"/>
          <w:sz w:val="24"/>
          <w:szCs w:val="24"/>
          <w:lang w:val="en-US" w:eastAsia="fr-FR"/>
        </w:rPr>
        <w:t xml:space="preserve">- This brings up the record panel to allow for </w:t>
      </w:r>
      <w:proofErr w:type="gramStart"/>
      <w:r w:rsidRPr="00456FC1">
        <w:rPr>
          <w:rFonts w:ascii="Calibri" w:eastAsia="Times New Roman" w:hAnsi="Calibri" w:cs="Calibri"/>
          <w:sz w:val="24"/>
          <w:szCs w:val="24"/>
          <w:lang w:val="en-US" w:eastAsia="fr-FR"/>
        </w:rPr>
        <w:t>I/Q</w:t>
      </w:r>
      <w:proofErr w:type="gramEnd"/>
      <w:r w:rsidRPr="00456FC1">
        <w:rPr>
          <w:rFonts w:ascii="Calibri" w:eastAsia="Times New Roman" w:hAnsi="Calibri" w:cs="Calibri"/>
          <w:sz w:val="24"/>
          <w:szCs w:val="24"/>
          <w:lang w:val="en-US" w:eastAsia="fr-FR"/>
        </w:rPr>
        <w:t xml:space="preserve"> recordings </w:t>
      </w:r>
      <w:r w:rsidRPr="00456FC1">
        <w:rPr>
          <w:rFonts w:ascii="Calibri" w:eastAsia="Times New Roman" w:hAnsi="Calibri" w:cs="Calibri"/>
          <w:b/>
          <w:bCs/>
          <w:sz w:val="24"/>
          <w:szCs w:val="24"/>
          <w:lang w:val="en-US" w:eastAsia="fr-FR"/>
        </w:rPr>
        <w:t xml:space="preserve">FINAL SR: </w:t>
      </w:r>
      <w:r w:rsidRPr="00456FC1">
        <w:rPr>
          <w:rFonts w:ascii="Calibri" w:eastAsia="Times New Roman" w:hAnsi="Calibri" w:cs="Calibri"/>
          <w:sz w:val="24"/>
          <w:szCs w:val="24"/>
          <w:lang w:val="en-US" w:eastAsia="fr-FR"/>
        </w:rPr>
        <w:t>- The Sampled rate selected bandwidth.</w:t>
      </w:r>
    </w:p>
    <w:p w:rsidR="00456FC1" w:rsidRPr="00456FC1" w:rsidRDefault="00456FC1" w:rsidP="00456FC1">
      <w:pPr>
        <w:autoSpaceDE w:val="0"/>
        <w:autoSpaceDN w:val="0"/>
        <w:spacing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SP1 </w:t>
      </w:r>
      <w:r w:rsidRPr="00456FC1">
        <w:rPr>
          <w:rFonts w:ascii="Calibri" w:eastAsia="Times New Roman" w:hAnsi="Calibri" w:cs="Calibri"/>
          <w:sz w:val="24"/>
          <w:szCs w:val="24"/>
          <w:lang w:val="en-US" w:eastAsia="fr-FR"/>
        </w:rPr>
        <w:t>– Main Spectrum Panel</w:t>
      </w:r>
    </w:p>
    <w:p w:rsidR="00456FC1" w:rsidRPr="00456FC1" w:rsidRDefault="00456FC1" w:rsidP="00456FC1">
      <w:pPr>
        <w:autoSpaceDE w:val="0"/>
        <w:autoSpaceDN w:val="0"/>
        <w:spacing w:before="23"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SP2 </w:t>
      </w:r>
      <w:r w:rsidRPr="00456FC1">
        <w:rPr>
          <w:rFonts w:ascii="Calibri" w:eastAsia="Times New Roman" w:hAnsi="Calibri" w:cs="Calibri"/>
          <w:sz w:val="24"/>
          <w:szCs w:val="24"/>
          <w:lang w:val="en-US" w:eastAsia="fr-FR"/>
        </w:rPr>
        <w:t>– Auxiliary Spectrum Panel, the Audio Spectrum</w:t>
      </w:r>
    </w:p>
    <w:p w:rsidR="00456FC1" w:rsidRPr="00456FC1" w:rsidRDefault="00456FC1" w:rsidP="00456FC1">
      <w:pPr>
        <w:autoSpaceDE w:val="0"/>
        <w:autoSpaceDN w:val="0"/>
        <w:spacing w:before="21"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RX </w:t>
      </w:r>
      <w:r w:rsidRPr="00456FC1">
        <w:rPr>
          <w:rFonts w:ascii="Calibri" w:eastAsia="Times New Roman" w:hAnsi="Calibri" w:cs="Calibri"/>
          <w:sz w:val="24"/>
          <w:szCs w:val="24"/>
          <w:lang w:val="en-US" w:eastAsia="fr-FR"/>
        </w:rPr>
        <w:t>– The Receiver Panel</w:t>
      </w:r>
    </w:p>
    <w:p w:rsidR="00456FC1" w:rsidRPr="00456FC1" w:rsidRDefault="00456FC1" w:rsidP="00456FC1">
      <w:pPr>
        <w:autoSpaceDE w:val="0"/>
        <w:autoSpaceDN w:val="0"/>
        <w:spacing w:before="24" w:after="0" w:line="256" w:lineRule="auto"/>
        <w:ind w:left="100" w:right="1083"/>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ADD VRX </w:t>
      </w:r>
      <w:r w:rsidRPr="00456FC1">
        <w:rPr>
          <w:rFonts w:ascii="Calibri" w:eastAsia="Times New Roman" w:hAnsi="Calibri" w:cs="Calibri"/>
          <w:sz w:val="24"/>
          <w:szCs w:val="24"/>
          <w:lang w:val="en-US" w:eastAsia="fr-FR"/>
        </w:rPr>
        <w:t>– This allows you to add an additional VRX, this can only be added if the radio is stopped. The additional VRX has to be in the selected bandwidth you have selected.</w:t>
      </w:r>
    </w:p>
    <w:p w:rsidR="00456FC1" w:rsidRPr="00456FC1" w:rsidRDefault="00456FC1" w:rsidP="00456FC1">
      <w:pPr>
        <w:autoSpaceDE w:val="0"/>
        <w:autoSpaceDN w:val="0"/>
        <w:spacing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DEL VRX </w:t>
      </w:r>
      <w:r w:rsidRPr="00456FC1">
        <w:rPr>
          <w:rFonts w:ascii="Calibri" w:eastAsia="Times New Roman" w:hAnsi="Calibri" w:cs="Calibri"/>
          <w:sz w:val="24"/>
          <w:szCs w:val="24"/>
          <w:lang w:val="en-US" w:eastAsia="fr-FR"/>
        </w:rPr>
        <w:t>– Delete the last VRX on the list. (</w:t>
      </w:r>
      <w:proofErr w:type="gramStart"/>
      <w:r w:rsidRPr="00456FC1">
        <w:rPr>
          <w:rFonts w:ascii="Calibri" w:eastAsia="Times New Roman" w:hAnsi="Calibri" w:cs="Calibri"/>
          <w:sz w:val="24"/>
          <w:szCs w:val="24"/>
          <w:lang w:val="en-US" w:eastAsia="fr-FR"/>
        </w:rPr>
        <w:t>stopped</w:t>
      </w:r>
      <w:proofErr w:type="gramEnd"/>
      <w:r w:rsidRPr="00456FC1">
        <w:rPr>
          <w:rFonts w:ascii="Calibri" w:eastAsia="Times New Roman" w:hAnsi="Calibri" w:cs="Calibri"/>
          <w:sz w:val="24"/>
          <w:szCs w:val="24"/>
          <w:lang w:val="en-US" w:eastAsia="fr-FR"/>
        </w:rPr>
        <w:t xml:space="preserve"> radio only)</w:t>
      </w:r>
    </w:p>
    <w:p w:rsidR="00456FC1" w:rsidRPr="00456FC1" w:rsidRDefault="00456FC1" w:rsidP="00456FC1">
      <w:pPr>
        <w:autoSpaceDE w:val="0"/>
        <w:autoSpaceDN w:val="0"/>
        <w:spacing w:before="21"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LO LOCK </w:t>
      </w:r>
      <w:r w:rsidRPr="00456FC1">
        <w:rPr>
          <w:rFonts w:ascii="Calibri" w:eastAsia="Times New Roman" w:hAnsi="Calibri" w:cs="Calibri"/>
          <w:sz w:val="24"/>
          <w:szCs w:val="24"/>
          <w:lang w:val="en-US" w:eastAsia="fr-FR"/>
        </w:rPr>
        <w:t>– Locks the LO frequency when tuning</w:t>
      </w:r>
    </w:p>
    <w:p w:rsidR="00456FC1" w:rsidRPr="00456FC1" w:rsidRDefault="00456FC1" w:rsidP="00456FC1">
      <w:pPr>
        <w:autoSpaceDE w:val="0"/>
        <w:autoSpaceDN w:val="0"/>
        <w:spacing w:before="23"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GR </w:t>
      </w:r>
      <w:r w:rsidRPr="00456FC1">
        <w:rPr>
          <w:rFonts w:ascii="Calibri" w:eastAsia="Times New Roman" w:hAnsi="Calibri" w:cs="Calibri"/>
          <w:sz w:val="24"/>
          <w:szCs w:val="24"/>
          <w:lang w:val="en-US" w:eastAsia="fr-FR"/>
        </w:rPr>
        <w:t>– Shows the Gain Reduction or Gain</w:t>
      </w:r>
    </w:p>
    <w:p w:rsidR="00456FC1" w:rsidRPr="00456FC1" w:rsidRDefault="00456FC1" w:rsidP="00456FC1">
      <w:pPr>
        <w:autoSpaceDE w:val="0"/>
        <w:autoSpaceDN w:val="0"/>
        <w:spacing w:before="23"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SR (MHz) </w:t>
      </w:r>
      <w:r w:rsidRPr="00456FC1">
        <w:rPr>
          <w:rFonts w:ascii="Calibri" w:eastAsia="Times New Roman" w:hAnsi="Calibri" w:cs="Calibri"/>
          <w:sz w:val="24"/>
          <w:szCs w:val="24"/>
          <w:lang w:val="en-US" w:eastAsia="fr-FR"/>
        </w:rPr>
        <w:t>– You can click here to fast change the RSP bandwidth on the fly</w:t>
      </w:r>
    </w:p>
    <w:p w:rsidR="00456FC1" w:rsidRPr="00456FC1" w:rsidRDefault="00456FC1" w:rsidP="00456FC1">
      <w:pPr>
        <w:autoSpaceDE w:val="0"/>
        <w:autoSpaceDN w:val="0"/>
        <w:spacing w:before="23"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DEC – </w:t>
      </w:r>
      <w:r w:rsidRPr="00456FC1">
        <w:rPr>
          <w:rFonts w:ascii="Calibri" w:eastAsia="Times New Roman" w:hAnsi="Calibri" w:cs="Calibri"/>
          <w:sz w:val="24"/>
          <w:szCs w:val="24"/>
          <w:lang w:val="en-US" w:eastAsia="fr-FR"/>
        </w:rPr>
        <w:t>Decimation, only values allowed can be selected</w:t>
      </w:r>
    </w:p>
    <w:p w:rsidR="00456FC1" w:rsidRPr="00456FC1" w:rsidRDefault="00456FC1" w:rsidP="00456FC1">
      <w:pPr>
        <w:autoSpaceDE w:val="0"/>
        <w:autoSpaceDN w:val="0"/>
        <w:spacing w:before="21"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PLAY </w:t>
      </w:r>
      <w:r w:rsidRPr="00456FC1">
        <w:rPr>
          <w:rFonts w:ascii="Calibri" w:eastAsia="Times New Roman" w:hAnsi="Calibri" w:cs="Calibri"/>
          <w:sz w:val="24"/>
          <w:szCs w:val="24"/>
          <w:lang w:val="en-US" w:eastAsia="fr-FR"/>
        </w:rPr>
        <w:t>– Starts the radio</w:t>
      </w:r>
    </w:p>
    <w:p w:rsidR="00456FC1" w:rsidRPr="00456FC1" w:rsidRDefault="00456FC1" w:rsidP="00456FC1">
      <w:pPr>
        <w:autoSpaceDE w:val="0"/>
        <w:autoSpaceDN w:val="0"/>
        <w:spacing w:before="24" w:after="0" w:line="240" w:lineRule="auto"/>
        <w:ind w:left="100"/>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MEM PAN </w:t>
      </w:r>
      <w:r w:rsidRPr="00456FC1">
        <w:rPr>
          <w:rFonts w:ascii="Calibri" w:eastAsia="Times New Roman" w:hAnsi="Calibri" w:cs="Calibri"/>
          <w:sz w:val="24"/>
          <w:szCs w:val="24"/>
          <w:lang w:val="en-US" w:eastAsia="fr-FR"/>
        </w:rPr>
        <w:t>- Opens up the Memory Panel</w:t>
      </w:r>
    </w:p>
    <w:p w:rsidR="00456FC1" w:rsidRPr="00456FC1" w:rsidRDefault="00456FC1" w:rsidP="00456FC1">
      <w:pPr>
        <w:autoSpaceDE w:val="0"/>
        <w:autoSpaceDN w:val="0"/>
        <w:spacing w:before="24" w:after="0" w:line="256" w:lineRule="auto"/>
        <w:ind w:left="100" w:right="4414"/>
        <w:rPr>
          <w:rFonts w:ascii="Calibri" w:eastAsia="Times New Roman" w:hAnsi="Calibri" w:cs="Calibri"/>
          <w:lang w:val="en-US" w:eastAsia="fr-FR"/>
        </w:rPr>
      </w:pPr>
      <w:r w:rsidRPr="00456FC1">
        <w:rPr>
          <w:rFonts w:ascii="Calibri" w:eastAsia="Times New Roman" w:hAnsi="Calibri" w:cs="Calibri"/>
          <w:b/>
          <w:bCs/>
          <w:sz w:val="24"/>
          <w:szCs w:val="24"/>
          <w:lang w:val="en-US" w:eastAsia="fr-FR"/>
        </w:rPr>
        <w:t xml:space="preserve">RF GAIN Reduction </w:t>
      </w:r>
      <w:r w:rsidRPr="00456FC1">
        <w:rPr>
          <w:rFonts w:ascii="Calibri" w:eastAsia="Times New Roman" w:hAnsi="Calibri" w:cs="Calibri"/>
          <w:sz w:val="24"/>
          <w:szCs w:val="24"/>
          <w:lang w:val="en-US" w:eastAsia="fr-FR"/>
        </w:rPr>
        <w:t xml:space="preserve">- this slider can be moved if </w:t>
      </w:r>
      <w:proofErr w:type="spellStart"/>
      <w:r w:rsidRPr="00456FC1">
        <w:rPr>
          <w:rFonts w:ascii="Calibri" w:eastAsia="Times New Roman" w:hAnsi="Calibri" w:cs="Calibri"/>
          <w:sz w:val="24"/>
          <w:szCs w:val="24"/>
          <w:lang w:val="en-US" w:eastAsia="fr-FR"/>
        </w:rPr>
        <w:t>IF</w:t>
      </w:r>
      <w:proofErr w:type="spellEnd"/>
      <w:r w:rsidRPr="00456FC1">
        <w:rPr>
          <w:rFonts w:ascii="Calibri" w:eastAsia="Times New Roman" w:hAnsi="Calibri" w:cs="Calibri"/>
          <w:sz w:val="24"/>
          <w:szCs w:val="24"/>
          <w:lang w:val="en-US" w:eastAsia="fr-FR"/>
        </w:rPr>
        <w:t xml:space="preserve"> AGC is turned OFF </w:t>
      </w:r>
      <w:r w:rsidRPr="00456FC1">
        <w:rPr>
          <w:rFonts w:ascii="Calibri" w:eastAsia="Times New Roman" w:hAnsi="Calibri" w:cs="Calibri"/>
          <w:b/>
          <w:bCs/>
          <w:sz w:val="24"/>
          <w:szCs w:val="24"/>
          <w:lang w:val="en-US" w:eastAsia="fr-FR"/>
        </w:rPr>
        <w:t xml:space="preserve">IFBW </w:t>
      </w:r>
      <w:r w:rsidRPr="00456FC1">
        <w:rPr>
          <w:rFonts w:ascii="Calibri" w:eastAsia="Times New Roman" w:hAnsi="Calibri" w:cs="Calibri"/>
          <w:sz w:val="24"/>
          <w:szCs w:val="24"/>
          <w:lang w:val="en-US" w:eastAsia="fr-FR"/>
        </w:rPr>
        <w:t>- shows the bandwidth and either LIF (</w:t>
      </w:r>
      <w:proofErr w:type="spellStart"/>
      <w:r w:rsidRPr="00456FC1">
        <w:rPr>
          <w:rFonts w:ascii="Calibri" w:eastAsia="Times New Roman" w:hAnsi="Calibri" w:cs="Calibri"/>
          <w:sz w:val="24"/>
          <w:szCs w:val="24"/>
          <w:lang w:val="en-US" w:eastAsia="fr-FR"/>
        </w:rPr>
        <w:t>LowIF</w:t>
      </w:r>
      <w:proofErr w:type="spellEnd"/>
      <w:r w:rsidRPr="00456FC1">
        <w:rPr>
          <w:rFonts w:ascii="Calibri" w:eastAsia="Times New Roman" w:hAnsi="Calibri" w:cs="Calibri"/>
          <w:sz w:val="24"/>
          <w:szCs w:val="24"/>
          <w:lang w:val="en-US" w:eastAsia="fr-FR"/>
        </w:rPr>
        <w:t>) or ZIF (</w:t>
      </w:r>
      <w:proofErr w:type="spellStart"/>
      <w:r w:rsidRPr="00456FC1">
        <w:rPr>
          <w:rFonts w:ascii="Calibri" w:eastAsia="Times New Roman" w:hAnsi="Calibri" w:cs="Calibri"/>
          <w:sz w:val="24"/>
          <w:szCs w:val="24"/>
          <w:lang w:val="en-US" w:eastAsia="fr-FR"/>
        </w:rPr>
        <w:t>ZeroIF</w:t>
      </w:r>
      <w:proofErr w:type="spellEnd"/>
      <w:r w:rsidRPr="00456FC1">
        <w:rPr>
          <w:rFonts w:ascii="Calibri" w:eastAsia="Times New Roman" w:hAnsi="Calibri" w:cs="Calibri"/>
          <w:sz w:val="24"/>
          <w:szCs w:val="24"/>
          <w:lang w:val="en-US" w:eastAsia="fr-FR"/>
        </w:rPr>
        <w:t xml:space="preserve">) </w:t>
      </w:r>
      <w:r w:rsidRPr="00456FC1">
        <w:rPr>
          <w:rFonts w:ascii="Calibri" w:eastAsia="Times New Roman" w:hAnsi="Calibri" w:cs="Calibri"/>
          <w:b/>
          <w:bCs/>
          <w:sz w:val="24"/>
          <w:szCs w:val="24"/>
          <w:lang w:val="en-US" w:eastAsia="fr-FR"/>
        </w:rPr>
        <w:t xml:space="preserve">BIAS-T </w:t>
      </w:r>
      <w:r w:rsidRPr="00456FC1">
        <w:rPr>
          <w:rFonts w:ascii="Calibri" w:eastAsia="Times New Roman" w:hAnsi="Calibri" w:cs="Calibri"/>
          <w:sz w:val="24"/>
          <w:szCs w:val="24"/>
          <w:lang w:val="en-US" w:eastAsia="fr-FR"/>
        </w:rPr>
        <w:t>- Turns the Bias-T ON or OFF (Highlighted is ON)</w:t>
      </w:r>
    </w:p>
    <w:p w:rsidR="00456FC1" w:rsidRPr="00456FC1" w:rsidRDefault="00456FC1" w:rsidP="00456FC1">
      <w:pPr>
        <w:autoSpaceDE w:val="0"/>
        <w:autoSpaceDN w:val="0"/>
        <w:spacing w:after="0" w:line="240" w:lineRule="auto"/>
        <w:ind w:left="100"/>
        <w:rPr>
          <w:rFonts w:ascii="Calibri" w:eastAsia="Times New Roman" w:hAnsi="Calibri" w:cs="Calibri"/>
          <w:lang w:eastAsia="fr-FR"/>
        </w:rPr>
      </w:pPr>
      <w:r w:rsidRPr="00456FC1">
        <w:rPr>
          <w:rFonts w:ascii="Calibri" w:eastAsia="Times New Roman" w:hAnsi="Calibri" w:cs="Calibri"/>
          <w:b/>
          <w:bCs/>
          <w:sz w:val="24"/>
          <w:szCs w:val="24"/>
          <w:lang w:eastAsia="fr-FR"/>
        </w:rPr>
        <w:t>ANT A</w:t>
      </w:r>
      <w:r w:rsidRPr="00456FC1">
        <w:rPr>
          <w:rFonts w:ascii="Calibri" w:eastAsia="Times New Roman" w:hAnsi="Calibri" w:cs="Calibri"/>
          <w:b/>
          <w:bCs/>
          <w:lang w:eastAsia="fr-FR"/>
        </w:rPr>
        <w:t xml:space="preserve"> </w:t>
      </w:r>
      <w:r w:rsidRPr="00456FC1">
        <w:rPr>
          <w:rFonts w:ascii="Calibri" w:eastAsia="Times New Roman" w:hAnsi="Calibri" w:cs="Calibri"/>
          <w:sz w:val="24"/>
          <w:szCs w:val="24"/>
          <w:lang w:eastAsia="fr-FR"/>
        </w:rPr>
        <w:t>-Sélectionne le Port de l’antenne A</w:t>
      </w:r>
    </w:p>
    <w:p w:rsidR="00456FC1" w:rsidRPr="00456FC1" w:rsidRDefault="00456FC1" w:rsidP="00456FC1">
      <w:pPr>
        <w:autoSpaceDE w:val="0"/>
        <w:autoSpaceDN w:val="0"/>
        <w:spacing w:before="23" w:after="0" w:line="240" w:lineRule="auto"/>
        <w:ind w:left="100"/>
        <w:rPr>
          <w:rFonts w:ascii="Calibri" w:eastAsia="Times New Roman" w:hAnsi="Calibri" w:cs="Calibri"/>
          <w:lang w:eastAsia="fr-FR"/>
        </w:rPr>
      </w:pPr>
      <w:r w:rsidRPr="00456FC1">
        <w:rPr>
          <w:rFonts w:ascii="Calibri" w:eastAsia="Times New Roman" w:hAnsi="Calibri" w:cs="Calibri"/>
          <w:b/>
          <w:bCs/>
          <w:sz w:val="24"/>
          <w:szCs w:val="24"/>
          <w:lang w:eastAsia="fr-FR"/>
        </w:rPr>
        <w:t>B ANT</w:t>
      </w:r>
      <w:r w:rsidRPr="00456FC1">
        <w:rPr>
          <w:rFonts w:ascii="Calibri" w:eastAsia="Times New Roman" w:hAnsi="Calibri" w:cs="Calibri"/>
          <w:b/>
          <w:bCs/>
          <w:lang w:eastAsia="fr-FR"/>
        </w:rPr>
        <w:t xml:space="preserve"> </w:t>
      </w:r>
      <w:r w:rsidRPr="00456FC1">
        <w:rPr>
          <w:rFonts w:ascii="Calibri" w:eastAsia="Times New Roman" w:hAnsi="Calibri" w:cs="Calibri"/>
          <w:sz w:val="24"/>
          <w:szCs w:val="24"/>
          <w:lang w:eastAsia="fr-FR"/>
        </w:rPr>
        <w:t>-Sélectionne B Port antenne avec le biais-T</w:t>
      </w:r>
    </w:p>
    <w:p w:rsidR="00456FC1" w:rsidRPr="00456FC1" w:rsidRDefault="00456FC1" w:rsidP="00456FC1">
      <w:pPr>
        <w:autoSpaceDE w:val="0"/>
        <w:autoSpaceDN w:val="0"/>
        <w:spacing w:before="21" w:after="0" w:line="240" w:lineRule="auto"/>
        <w:ind w:left="100"/>
        <w:rPr>
          <w:rFonts w:ascii="Calibri" w:eastAsia="Times New Roman" w:hAnsi="Calibri" w:cs="Calibri"/>
          <w:lang w:eastAsia="fr-FR"/>
        </w:rPr>
      </w:pPr>
      <w:r w:rsidRPr="00456FC1">
        <w:rPr>
          <w:rFonts w:ascii="Calibri" w:eastAsia="Times New Roman" w:hAnsi="Calibri" w:cs="Calibri"/>
          <w:b/>
          <w:bCs/>
          <w:sz w:val="24"/>
          <w:szCs w:val="24"/>
          <w:lang w:eastAsia="fr-FR"/>
        </w:rPr>
        <w:t>HI Z</w:t>
      </w:r>
      <w:r w:rsidRPr="00456FC1">
        <w:rPr>
          <w:rFonts w:ascii="Calibri" w:eastAsia="Times New Roman" w:hAnsi="Calibri" w:cs="Calibri"/>
          <w:b/>
          <w:bCs/>
          <w:lang w:eastAsia="fr-FR"/>
        </w:rPr>
        <w:t xml:space="preserve"> </w:t>
      </w:r>
      <w:r w:rsidRPr="00456FC1">
        <w:rPr>
          <w:rFonts w:ascii="Calibri" w:eastAsia="Times New Roman" w:hAnsi="Calibri" w:cs="Calibri"/>
          <w:sz w:val="24"/>
          <w:szCs w:val="24"/>
          <w:lang w:eastAsia="fr-FR"/>
        </w:rPr>
        <w:t xml:space="preserve">-Sélectionne le port de l’antenne de </w:t>
      </w:r>
      <w:proofErr w:type="spellStart"/>
      <w:r w:rsidRPr="00456FC1">
        <w:rPr>
          <w:rFonts w:ascii="Calibri" w:eastAsia="Times New Roman" w:hAnsi="Calibri" w:cs="Calibri"/>
          <w:sz w:val="24"/>
          <w:szCs w:val="24"/>
          <w:lang w:eastAsia="fr-FR"/>
        </w:rPr>
        <w:t>HiZ</w:t>
      </w:r>
      <w:proofErr w:type="spellEnd"/>
    </w:p>
    <w:p w:rsidR="00456FC1" w:rsidRPr="00456FC1" w:rsidRDefault="00456FC1" w:rsidP="00456FC1">
      <w:pPr>
        <w:autoSpaceDE w:val="0"/>
        <w:autoSpaceDN w:val="0"/>
        <w:spacing w:before="23" w:after="0" w:line="240" w:lineRule="auto"/>
        <w:ind w:left="100"/>
        <w:rPr>
          <w:rFonts w:ascii="Calibri" w:eastAsia="Times New Roman" w:hAnsi="Calibri" w:cs="Calibri"/>
          <w:lang w:eastAsia="fr-FR"/>
        </w:rPr>
      </w:pPr>
      <w:r w:rsidRPr="00456FC1">
        <w:rPr>
          <w:rFonts w:ascii="Calibri" w:eastAsia="Times New Roman" w:hAnsi="Calibri" w:cs="Calibri"/>
          <w:b/>
          <w:bCs/>
          <w:sz w:val="24"/>
          <w:szCs w:val="24"/>
          <w:lang w:eastAsia="fr-FR"/>
        </w:rPr>
        <w:t>MW-FM NOTCH</w:t>
      </w:r>
      <w:r w:rsidRPr="00456FC1">
        <w:rPr>
          <w:rFonts w:ascii="Calibri" w:eastAsia="Times New Roman" w:hAnsi="Calibri" w:cs="Calibri"/>
          <w:b/>
          <w:bCs/>
          <w:lang w:eastAsia="fr-FR"/>
        </w:rPr>
        <w:t xml:space="preserve"> </w:t>
      </w:r>
      <w:r w:rsidRPr="00456FC1">
        <w:rPr>
          <w:rFonts w:ascii="Calibri" w:eastAsia="Times New Roman" w:hAnsi="Calibri" w:cs="Calibri"/>
          <w:sz w:val="24"/>
          <w:szCs w:val="24"/>
          <w:lang w:eastAsia="fr-FR"/>
        </w:rPr>
        <w:t xml:space="preserve">– S’applique le filtre intégré MW/FM cela s’applique au PORT A / B uniquement (non visible sur </w:t>
      </w:r>
      <w:proofErr w:type="spellStart"/>
      <w:r w:rsidRPr="00456FC1">
        <w:rPr>
          <w:rFonts w:ascii="Calibri" w:eastAsia="Times New Roman" w:hAnsi="Calibri" w:cs="Calibri"/>
          <w:sz w:val="24"/>
          <w:szCs w:val="24"/>
          <w:lang w:eastAsia="fr-FR"/>
        </w:rPr>
        <w:t>HiZ</w:t>
      </w:r>
      <w:proofErr w:type="spellEnd"/>
      <w:r w:rsidRPr="00456FC1">
        <w:rPr>
          <w:rFonts w:ascii="Calibri" w:eastAsia="Times New Roman" w:hAnsi="Calibri" w:cs="Calibri"/>
          <w:sz w:val="24"/>
          <w:szCs w:val="24"/>
          <w:lang w:eastAsia="fr-FR"/>
        </w:rPr>
        <w:t>)</w:t>
      </w:r>
    </w:p>
    <w:p w:rsidR="00456FC1" w:rsidRPr="00456FC1" w:rsidRDefault="00456FC1" w:rsidP="00456FC1">
      <w:pPr>
        <w:autoSpaceDE w:val="0"/>
        <w:autoSpaceDN w:val="0"/>
        <w:spacing w:before="19"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4"/>
          <w:szCs w:val="24"/>
          <w:lang w:eastAsia="fr-FR"/>
        </w:rPr>
        <w:br w:type="page"/>
      </w:r>
      <w:r w:rsidRPr="00456FC1">
        <w:rPr>
          <w:rFonts w:ascii="Calibri" w:eastAsia="Times New Roman" w:hAnsi="Calibri" w:cs="Calibri"/>
          <w:sz w:val="28"/>
          <w:szCs w:val="28"/>
          <w:lang w:eastAsia="fr-FR"/>
        </w:rPr>
        <w:t>Le reste sont explicites, Date et heure et chargement du système</w:t>
      </w:r>
    </w:p>
    <w:p w:rsidR="00456FC1" w:rsidRPr="00456FC1" w:rsidRDefault="00456FC1" w:rsidP="00456FC1">
      <w:pPr>
        <w:autoSpaceDE w:val="0"/>
        <w:autoSpaceDN w:val="0"/>
        <w:spacing w:before="3" w:after="0" w:line="240" w:lineRule="auto"/>
        <w:rPr>
          <w:rFonts w:ascii="Calibri" w:eastAsia="Times New Roman" w:hAnsi="Calibri" w:cs="Calibri"/>
          <w:sz w:val="28"/>
          <w:szCs w:val="28"/>
          <w:lang w:eastAsia="fr-FR"/>
        </w:rPr>
      </w:pPr>
      <w:r w:rsidRPr="00456FC1">
        <w:rPr>
          <w:rFonts w:ascii="Calibri" w:eastAsia="Times New Roman" w:hAnsi="Calibri" w:cs="Calibri"/>
          <w:sz w:val="32"/>
          <w:szCs w:val="32"/>
          <w:lang w:eastAsia="fr-FR"/>
        </w:rPr>
        <w:t> </w:t>
      </w:r>
    </w:p>
    <w:p w:rsidR="00456FC1" w:rsidRPr="00456FC1" w:rsidRDefault="00456FC1" w:rsidP="00456FC1">
      <w:pPr>
        <w:autoSpaceDE w:val="0"/>
        <w:autoSpaceDN w:val="0"/>
        <w:spacing w:after="0" w:line="256" w:lineRule="auto"/>
        <w:ind w:left="100" w:right="34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Le fond </w:t>
      </w:r>
      <w:r w:rsidRPr="00456FC1">
        <w:rPr>
          <w:rFonts w:ascii="Calibri" w:eastAsia="Times New Roman" w:hAnsi="Calibri" w:cs="Calibri"/>
          <w:b/>
          <w:bCs/>
          <w:sz w:val="28"/>
          <w:szCs w:val="28"/>
          <w:lang w:eastAsia="fr-FR"/>
        </w:rPr>
        <w:t xml:space="preserve">RSP1 </w:t>
      </w:r>
      <w:r w:rsidRPr="00456FC1">
        <w:rPr>
          <w:rFonts w:ascii="Calibri" w:eastAsia="Times New Roman" w:hAnsi="Calibri" w:cs="Calibri"/>
          <w:sz w:val="28"/>
          <w:szCs w:val="28"/>
          <w:lang w:eastAsia="fr-FR"/>
        </w:rPr>
        <w:t xml:space="preserve">texte j’ai tapé dans, c’est où le profil est stocké, il commence comme </w:t>
      </w:r>
      <w:proofErr w:type="spellStart"/>
      <w:r w:rsidRPr="00456FC1">
        <w:rPr>
          <w:rFonts w:ascii="Calibri" w:eastAsia="Times New Roman" w:hAnsi="Calibri" w:cs="Calibri"/>
          <w:sz w:val="28"/>
          <w:szCs w:val="28"/>
          <w:lang w:eastAsia="fr-FR"/>
        </w:rPr>
        <w:t>Workspace</w:t>
      </w:r>
      <w:proofErr w:type="spellEnd"/>
      <w:r w:rsidRPr="00456FC1">
        <w:rPr>
          <w:rFonts w:ascii="Calibri" w:eastAsia="Times New Roman" w:hAnsi="Calibri" w:cs="Calibri"/>
          <w:sz w:val="28"/>
          <w:szCs w:val="28"/>
          <w:lang w:eastAsia="fr-FR"/>
        </w:rPr>
        <w:t xml:space="preserve"> par défaut, lorsque vous avez quitté le clic un pop-up menu apparaissent, changer cela sur 1 espace de travail, puis faites un clic droit et vous pouvez renommer ce à votre nom de profil sélectionné, j’ai des profils pour les paramètres de l’écran différents, lors de l’exécution sur un ordinateur portable ou un moniteur supplémentaire.</w:t>
      </w:r>
    </w:p>
    <w:p w:rsidR="00456FC1" w:rsidRPr="00456FC1" w:rsidRDefault="00456FC1" w:rsidP="00456FC1">
      <w:pPr>
        <w:autoSpaceDE w:val="0"/>
        <w:autoSpaceDN w:val="0"/>
        <w:spacing w:before="160" w:after="0" w:line="256" w:lineRule="auto"/>
        <w:ind w:left="100" w:right="147"/>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Il y a également un écran ADC de surcharge qui apparaît en rouge à côté de l’antenne A si vous surchargez l’ADC, alors reculer le gain si cela apparaît, et cela ne fonctionne que si l’AGC est en mode automatique.</w:t>
      </w:r>
    </w:p>
    <w:p w:rsidR="00456FC1" w:rsidRPr="00456FC1" w:rsidRDefault="00456FC1" w:rsidP="005E48F8">
      <w:pPr>
        <w:autoSpaceDE w:val="0"/>
        <w:autoSpaceDN w:val="0"/>
        <w:spacing w:after="0" w:line="256" w:lineRule="auto"/>
        <w:ind w:right="30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Maintenant, vous pouvez cliquer sur SP1/SP2/RX pour ouvrir la base de </w:t>
      </w:r>
      <w:proofErr w:type="spellStart"/>
      <w:r w:rsidRPr="00456FC1">
        <w:rPr>
          <w:rFonts w:ascii="Calibri" w:eastAsia="Times New Roman" w:hAnsi="Calibri" w:cs="Calibri"/>
          <w:sz w:val="28"/>
          <w:szCs w:val="28"/>
          <w:lang w:eastAsia="fr-FR"/>
        </w:rPr>
        <w:t>windows</w:t>
      </w:r>
      <w:proofErr w:type="spellEnd"/>
      <w:r w:rsidRPr="00456FC1">
        <w:rPr>
          <w:rFonts w:ascii="Calibri" w:eastAsia="Times New Roman" w:hAnsi="Calibri" w:cs="Calibri"/>
          <w:sz w:val="28"/>
          <w:szCs w:val="28"/>
          <w:lang w:eastAsia="fr-FR"/>
        </w:rPr>
        <w:t xml:space="preserve"> que vous devez, une fois que vous les avez ouverts et taille/positionné que vous le souhaitez, vous pouvez </w:t>
      </w:r>
      <w:r w:rsidRPr="00456FC1">
        <w:rPr>
          <w:rFonts w:ascii="Calibri" w:eastAsia="Times New Roman" w:hAnsi="Calibri" w:cs="Calibri"/>
          <w:b/>
          <w:bCs/>
          <w:sz w:val="28"/>
          <w:szCs w:val="28"/>
          <w:lang w:eastAsia="fr-FR"/>
        </w:rPr>
        <w:t xml:space="preserve">ctrl + clic gauche </w:t>
      </w:r>
      <w:r w:rsidRPr="00456FC1">
        <w:rPr>
          <w:rFonts w:ascii="Calibri" w:eastAsia="Times New Roman" w:hAnsi="Calibri" w:cs="Calibri"/>
          <w:sz w:val="28"/>
          <w:szCs w:val="28"/>
          <w:lang w:eastAsia="fr-FR"/>
        </w:rPr>
        <w:t>sur le profil et qui permettra d’économiser votre disposition de fenêtre.</w:t>
      </w:r>
      <w:r w:rsidR="005E48F8" w:rsidRPr="005E48F8">
        <w:rPr>
          <w:noProof/>
          <w:lang w:eastAsia="fr-FR"/>
        </w:rPr>
        <w:t xml:space="preserve"> </w:t>
      </w:r>
    </w:p>
    <w:p w:rsidR="00456FC1" w:rsidRPr="00456FC1" w:rsidRDefault="005E48F8" w:rsidP="00456FC1">
      <w:pPr>
        <w:autoSpaceDE w:val="0"/>
        <w:autoSpaceDN w:val="0"/>
        <w:spacing w:before="4"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61312" behindDoc="0" locked="0" layoutInCell="1" allowOverlap="1" wp14:anchorId="108F0B44" wp14:editId="5AAFDC6F">
            <wp:simplePos x="0" y="0"/>
            <wp:positionH relativeFrom="page">
              <wp:posOffset>419100</wp:posOffset>
            </wp:positionH>
            <wp:positionV relativeFrom="paragraph">
              <wp:posOffset>215265</wp:posOffset>
            </wp:positionV>
            <wp:extent cx="2819400" cy="2265680"/>
            <wp:effectExtent l="0" t="0" r="0" b="1270"/>
            <wp:wrapNone/>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9" cstate="print"/>
                    <a:stretch>
                      <a:fillRect/>
                    </a:stretch>
                  </pic:blipFill>
                  <pic:spPr>
                    <a:xfrm>
                      <a:off x="0" y="0"/>
                      <a:ext cx="2819400" cy="2265680"/>
                    </a:xfrm>
                    <a:prstGeom prst="rect">
                      <a:avLst/>
                    </a:prstGeom>
                  </pic:spPr>
                </pic:pic>
              </a:graphicData>
            </a:graphic>
          </wp:anchor>
        </w:drawing>
      </w:r>
      <w:r w:rsidR="00456FC1" w:rsidRPr="00456FC1">
        <w:rPr>
          <w:rFonts w:ascii="Calibri" w:eastAsia="Times New Roman" w:hAnsi="Calibri" w:cs="Calibri"/>
          <w:sz w:val="30"/>
          <w:szCs w:val="30"/>
          <w:lang w:eastAsia="fr-FR"/>
        </w:rPr>
        <w:t> </w:t>
      </w:r>
    </w:p>
    <w:p w:rsidR="00456FC1" w:rsidRPr="00456FC1" w:rsidRDefault="005E48F8" w:rsidP="00456FC1">
      <w:pPr>
        <w:autoSpaceDE w:val="0"/>
        <w:autoSpaceDN w:val="0"/>
        <w:spacing w:after="0" w:line="240" w:lineRule="auto"/>
        <w:ind w:left="4514" w:right="4117"/>
        <w:jc w:val="center"/>
        <w:outlineLvl w:val="1"/>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 Entrée principale</w:t>
      </w:r>
      <w:r w:rsidR="00456FC1" w:rsidRPr="00456FC1">
        <w:rPr>
          <w:rFonts w:ascii="Calibri" w:eastAsia="Times New Roman" w:hAnsi="Calibri" w:cs="Calibri"/>
          <w:b/>
          <w:bCs/>
          <w:sz w:val="28"/>
          <w:szCs w:val="28"/>
          <w:lang w:eastAsia="fr-FR"/>
        </w:rPr>
        <w:t>.</w:t>
      </w:r>
    </w:p>
    <w:p w:rsidR="00456FC1" w:rsidRPr="00456FC1" w:rsidRDefault="00456FC1" w:rsidP="00456FC1">
      <w:pPr>
        <w:autoSpaceDE w:val="0"/>
        <w:autoSpaceDN w:val="0"/>
        <w:spacing w:before="25" w:after="0" w:line="256" w:lineRule="auto"/>
        <w:ind w:left="4721" w:right="21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RSP1 prêt, principal utilise ici sont l’affichage du niveau d’entrée, normalement le RSP a toujours montré gain comme Gain </w:t>
      </w:r>
      <w:proofErr w:type="spellStart"/>
      <w:r w:rsidRPr="00456FC1">
        <w:rPr>
          <w:rFonts w:ascii="Calibri" w:eastAsia="Times New Roman" w:hAnsi="Calibri" w:cs="Calibri"/>
          <w:sz w:val="28"/>
          <w:szCs w:val="28"/>
          <w:lang w:eastAsia="fr-FR"/>
        </w:rPr>
        <w:t>Reduction</w:t>
      </w:r>
      <w:proofErr w:type="spellEnd"/>
      <w:r w:rsidRPr="00456FC1">
        <w:rPr>
          <w:rFonts w:ascii="Calibri" w:eastAsia="Times New Roman" w:hAnsi="Calibri" w:cs="Calibri"/>
          <w:sz w:val="28"/>
          <w:szCs w:val="28"/>
          <w:lang w:eastAsia="fr-FR"/>
        </w:rPr>
        <w:t>, Qu'on peut aussi maintenant montrer comme gain.</w:t>
      </w:r>
    </w:p>
    <w:p w:rsidR="00456FC1" w:rsidRPr="00456FC1" w:rsidRDefault="00456FC1" w:rsidP="00456FC1">
      <w:pPr>
        <w:autoSpaceDE w:val="0"/>
        <w:autoSpaceDN w:val="0"/>
        <w:spacing w:after="0" w:line="256" w:lineRule="auto"/>
        <w:ind w:left="4721" w:right="727"/>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IF Mode, c’est où vous sélectionnez mode </w:t>
      </w:r>
      <w:proofErr w:type="spellStart"/>
      <w:r w:rsidRPr="00456FC1">
        <w:rPr>
          <w:rFonts w:ascii="Calibri" w:eastAsia="Times New Roman" w:hAnsi="Calibri" w:cs="Calibri"/>
          <w:sz w:val="28"/>
          <w:szCs w:val="28"/>
          <w:lang w:eastAsia="fr-FR"/>
        </w:rPr>
        <w:t>ZeroIF</w:t>
      </w:r>
      <w:proofErr w:type="spellEnd"/>
      <w:r w:rsidRPr="00456FC1">
        <w:rPr>
          <w:rFonts w:ascii="Calibri" w:eastAsia="Times New Roman" w:hAnsi="Calibri" w:cs="Calibri"/>
          <w:sz w:val="28"/>
          <w:szCs w:val="28"/>
          <w:lang w:eastAsia="fr-FR"/>
        </w:rPr>
        <w:t xml:space="preserve"> ou </w:t>
      </w:r>
      <w:proofErr w:type="spellStart"/>
      <w:r w:rsidRPr="00456FC1">
        <w:rPr>
          <w:rFonts w:ascii="Calibri" w:eastAsia="Times New Roman" w:hAnsi="Calibri" w:cs="Calibri"/>
          <w:sz w:val="28"/>
          <w:szCs w:val="28"/>
          <w:lang w:eastAsia="fr-FR"/>
        </w:rPr>
        <w:t>LowIF</w:t>
      </w:r>
      <w:proofErr w:type="spellEnd"/>
      <w:r w:rsidRPr="00456FC1">
        <w:rPr>
          <w:rFonts w:ascii="Calibri" w:eastAsia="Times New Roman" w:hAnsi="Calibri" w:cs="Calibri"/>
          <w:sz w:val="28"/>
          <w:szCs w:val="28"/>
          <w:lang w:eastAsia="fr-FR"/>
        </w:rPr>
        <w:t>.</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5E48F8" w:rsidRDefault="00456FC1" w:rsidP="005E48F8">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5E48F8">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Quand sur Auto.</w:t>
      </w:r>
    </w:p>
    <w:p w:rsidR="00456FC1" w:rsidRPr="00456FC1" w:rsidRDefault="006F21E6" w:rsidP="00456FC1">
      <w:pPr>
        <w:autoSpaceDE w:val="0"/>
        <w:autoSpaceDN w:val="0"/>
        <w:spacing w:after="0" w:line="240" w:lineRule="auto"/>
        <w:rPr>
          <w:rFonts w:ascii="Times New Roman" w:eastAsia="Times New Roman" w:hAnsi="Times New Roman" w:cs="Times New Roman"/>
          <w:sz w:val="24"/>
          <w:szCs w:val="24"/>
          <w:lang w:eastAsia="fr-FR"/>
        </w:rPr>
      </w:pPr>
      <w:r>
        <w:rPr>
          <w:noProof/>
          <w:lang w:eastAsia="fr-FR"/>
        </w:rPr>
        <w:drawing>
          <wp:anchor distT="0" distB="0" distL="0" distR="0" simplePos="0" relativeHeight="251663360" behindDoc="0" locked="0" layoutInCell="1" allowOverlap="1" wp14:anchorId="1D9F05AE" wp14:editId="78A9991B">
            <wp:simplePos x="0" y="0"/>
            <wp:positionH relativeFrom="page">
              <wp:posOffset>419100</wp:posOffset>
            </wp:positionH>
            <wp:positionV relativeFrom="paragraph">
              <wp:posOffset>107950</wp:posOffset>
            </wp:positionV>
            <wp:extent cx="2877820" cy="2305050"/>
            <wp:effectExtent l="0" t="0" r="0" b="0"/>
            <wp:wrapNone/>
            <wp:docPr id="4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stretch>
                      <a:fillRect/>
                    </a:stretch>
                  </pic:blipFill>
                  <pic:spPr>
                    <a:xfrm>
                      <a:off x="0" y="0"/>
                      <a:ext cx="2877820" cy="2305050"/>
                    </a:xfrm>
                    <a:prstGeom prst="rect">
                      <a:avLst/>
                    </a:prstGeom>
                  </pic:spPr>
                </pic:pic>
              </a:graphicData>
            </a:graphic>
          </wp:anchor>
        </w:drawing>
      </w:r>
      <w:r w:rsidR="00456FC1" w:rsidRPr="00456FC1">
        <w:rPr>
          <w:rFonts w:ascii="Calibri" w:eastAsia="Times New Roman" w:hAnsi="Calibri" w:cs="Calibri"/>
          <w:sz w:val="28"/>
          <w:szCs w:val="28"/>
          <w:lang w:eastAsia="fr-FR"/>
        </w:rPr>
        <w:br w:type="textWrapping" w:clear="all"/>
      </w:r>
    </w:p>
    <w:p w:rsidR="00456FC1" w:rsidRPr="00456FC1" w:rsidRDefault="00456FC1" w:rsidP="006F21E6">
      <w:pPr>
        <w:autoSpaceDE w:val="0"/>
        <w:autoSpaceDN w:val="0"/>
        <w:spacing w:before="44" w:after="0" w:line="240" w:lineRule="auto"/>
        <w:ind w:left="4248" w:firstLine="708"/>
        <w:outlineLvl w:val="1"/>
        <w:rPr>
          <w:rFonts w:ascii="Calibri" w:eastAsia="Times New Roman" w:hAnsi="Calibri" w:cs="Calibri"/>
          <w:b/>
          <w:bCs/>
          <w:sz w:val="28"/>
          <w:szCs w:val="28"/>
          <w:lang w:eastAsia="fr-FR"/>
        </w:rPr>
      </w:pPr>
      <w:r w:rsidRPr="00456FC1">
        <w:rPr>
          <w:rFonts w:ascii="Calibri" w:eastAsia="Times New Roman" w:hAnsi="Calibri" w:cs="Calibri"/>
          <w:b/>
          <w:bCs/>
          <w:sz w:val="28"/>
          <w:szCs w:val="28"/>
          <w:lang w:eastAsia="fr-FR"/>
        </w:rPr>
        <w:t xml:space="preserve">Principal </w:t>
      </w:r>
      <w:proofErr w:type="spellStart"/>
      <w:r w:rsidRPr="00456FC1">
        <w:rPr>
          <w:rFonts w:ascii="Calibri" w:eastAsia="Times New Roman" w:hAnsi="Calibri" w:cs="Calibri"/>
          <w:b/>
          <w:bCs/>
          <w:sz w:val="28"/>
          <w:szCs w:val="28"/>
          <w:lang w:eastAsia="fr-FR"/>
        </w:rPr>
        <w:t>Sett</w:t>
      </w:r>
      <w:proofErr w:type="spellEnd"/>
      <w:r w:rsidRPr="00456FC1">
        <w:rPr>
          <w:rFonts w:ascii="Calibri" w:eastAsia="Times New Roman" w:hAnsi="Calibri" w:cs="Calibri"/>
          <w:b/>
          <w:bCs/>
          <w:sz w:val="28"/>
          <w:szCs w:val="28"/>
          <w:lang w:eastAsia="fr-FR"/>
        </w:rPr>
        <w:t xml:space="preserve"> Cal.</w:t>
      </w:r>
    </w:p>
    <w:p w:rsidR="00456FC1" w:rsidRPr="00456FC1" w:rsidRDefault="00456FC1" w:rsidP="006F21E6">
      <w:pPr>
        <w:autoSpaceDE w:val="0"/>
        <w:autoSpaceDN w:val="0"/>
        <w:spacing w:before="185" w:after="0" w:line="256" w:lineRule="auto"/>
        <w:ind w:left="4956" w:right="567"/>
        <w:rPr>
          <w:rFonts w:ascii="Calibri" w:eastAsia="Times New Roman" w:hAnsi="Calibri" w:cs="Calibri"/>
          <w:lang w:eastAsia="fr-FR"/>
        </w:rPr>
      </w:pPr>
      <w:r w:rsidRPr="00456FC1">
        <w:rPr>
          <w:rFonts w:ascii="Calibri" w:eastAsia="Times New Roman" w:hAnsi="Calibri" w:cs="Calibri"/>
          <w:b/>
          <w:bCs/>
          <w:sz w:val="28"/>
          <w:szCs w:val="28"/>
          <w:lang w:eastAsia="fr-FR"/>
        </w:rPr>
        <w:t xml:space="preserve">Externe de </w:t>
      </w:r>
      <w:proofErr w:type="gramStart"/>
      <w:r w:rsidRPr="00456FC1">
        <w:rPr>
          <w:rFonts w:ascii="Calibri" w:eastAsia="Times New Roman" w:hAnsi="Calibri" w:cs="Calibri"/>
          <w:b/>
          <w:bCs/>
          <w:sz w:val="28"/>
          <w:szCs w:val="28"/>
          <w:lang w:eastAsia="fr-FR"/>
        </w:rPr>
        <w:t>gain</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w:t>
      </w:r>
      <w:proofErr w:type="gramEnd"/>
      <w:r w:rsidRPr="00456FC1">
        <w:rPr>
          <w:rFonts w:ascii="Calibri" w:eastAsia="Times New Roman" w:hAnsi="Calibri" w:cs="Calibri"/>
          <w:sz w:val="28"/>
          <w:szCs w:val="28"/>
          <w:lang w:eastAsia="fr-FR"/>
        </w:rPr>
        <w:t xml:space="preserve"> vous pouvez ajouter gain si vous utilisez un LNA externe ou </w:t>
      </w:r>
      <w:proofErr w:type="spellStart"/>
      <w:r w:rsidRPr="00456FC1">
        <w:rPr>
          <w:rFonts w:ascii="Calibri" w:eastAsia="Times New Roman" w:hAnsi="Calibri" w:cs="Calibri"/>
          <w:sz w:val="28"/>
          <w:szCs w:val="28"/>
          <w:lang w:eastAsia="fr-FR"/>
        </w:rPr>
        <w:t>coax</w:t>
      </w:r>
      <w:proofErr w:type="spellEnd"/>
      <w:r w:rsidRPr="00456FC1">
        <w:rPr>
          <w:rFonts w:ascii="Calibri" w:eastAsia="Times New Roman" w:hAnsi="Calibri" w:cs="Calibri"/>
          <w:sz w:val="28"/>
          <w:szCs w:val="28"/>
          <w:lang w:eastAsia="fr-FR"/>
        </w:rPr>
        <w:t xml:space="preserve"> perte, </w:t>
      </w:r>
      <w:r w:rsidRPr="00456FC1">
        <w:rPr>
          <w:rFonts w:ascii="Calibri" w:eastAsia="Times New Roman" w:hAnsi="Calibri" w:cs="Calibri"/>
          <w:b/>
          <w:bCs/>
          <w:sz w:val="28"/>
          <w:szCs w:val="28"/>
          <w:lang w:eastAsia="fr-FR"/>
        </w:rPr>
        <w:t>cela affecte l’affichage S-mètre et dBm.</w:t>
      </w:r>
      <w:r w:rsidRPr="00456FC1">
        <w:rPr>
          <w:rFonts w:ascii="Calibri" w:eastAsia="Times New Roman" w:hAnsi="Calibri" w:cs="Calibri"/>
          <w:sz w:val="28"/>
          <w:szCs w:val="28"/>
          <w:lang w:eastAsia="fr-FR"/>
        </w:rPr>
        <w:t xml:space="preserve"> </w:t>
      </w:r>
    </w:p>
    <w:p w:rsidR="00456FC1" w:rsidRPr="00456FC1" w:rsidRDefault="00456FC1" w:rsidP="006F21E6">
      <w:pPr>
        <w:autoSpaceDE w:val="0"/>
        <w:autoSpaceDN w:val="0"/>
        <w:spacing w:after="0" w:line="256" w:lineRule="auto"/>
        <w:ind w:left="4956" w:right="173"/>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Crystal Cal </w:t>
      </w:r>
      <w:r w:rsidRPr="00456FC1">
        <w:rPr>
          <w:rFonts w:ascii="Calibri" w:eastAsia="Times New Roman" w:hAnsi="Calibri" w:cs="Calibri"/>
          <w:sz w:val="28"/>
          <w:szCs w:val="28"/>
          <w:lang w:eastAsia="fr-FR"/>
        </w:rPr>
        <w:t xml:space="preserve">est le paramètre PPM, définissez via </w:t>
      </w:r>
      <w:proofErr w:type="spellStart"/>
      <w:r w:rsidRPr="00456FC1">
        <w:rPr>
          <w:rFonts w:ascii="Calibri" w:eastAsia="Times New Roman" w:hAnsi="Calibri" w:cs="Calibri"/>
          <w:sz w:val="28"/>
          <w:szCs w:val="28"/>
          <w:lang w:eastAsia="fr-FR"/>
        </w:rPr>
        <w:t>tuning</w:t>
      </w:r>
      <w:proofErr w:type="spellEnd"/>
      <w:r w:rsidRPr="00456FC1">
        <w:rPr>
          <w:rFonts w:ascii="Calibri" w:eastAsia="Times New Roman" w:hAnsi="Calibri" w:cs="Calibri"/>
          <w:sz w:val="28"/>
          <w:szCs w:val="28"/>
          <w:lang w:eastAsia="fr-FR"/>
        </w:rPr>
        <w:t xml:space="preserve"> à WWV etc. ou en utilisant un générateur de signaux</w:t>
      </w:r>
    </w:p>
    <w:p w:rsidR="00456FC1" w:rsidRPr="00456FC1" w:rsidRDefault="00456FC1" w:rsidP="006F21E6">
      <w:pPr>
        <w:autoSpaceDE w:val="0"/>
        <w:autoSpaceDN w:val="0"/>
        <w:spacing w:before="3" w:after="0" w:line="254" w:lineRule="auto"/>
        <w:ind w:left="4956" w:right="608"/>
        <w:rPr>
          <w:rFonts w:ascii="Calibri" w:eastAsia="Times New Roman" w:hAnsi="Calibri" w:cs="Calibri"/>
          <w:lang w:eastAsia="fr-FR"/>
        </w:rPr>
      </w:pPr>
      <w:r w:rsidRPr="00456FC1">
        <w:rPr>
          <w:rFonts w:ascii="Calibri" w:eastAsia="Times New Roman" w:hAnsi="Calibri" w:cs="Calibri"/>
          <w:b/>
          <w:bCs/>
          <w:sz w:val="28"/>
          <w:szCs w:val="28"/>
          <w:lang w:eastAsia="fr-FR"/>
        </w:rPr>
        <w:t>Tuner IF AGC consigne</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c’est le montant de la réduction de gain lors de l’utilisation de l’AGC ON</w:t>
      </w:r>
    </w:p>
    <w:p w:rsidR="00456FC1" w:rsidRPr="00456FC1" w:rsidRDefault="00456FC1" w:rsidP="006F21E6">
      <w:pPr>
        <w:autoSpaceDE w:val="0"/>
        <w:autoSpaceDN w:val="0"/>
        <w:spacing w:before="3" w:after="0" w:line="240" w:lineRule="auto"/>
        <w:ind w:left="4348" w:firstLine="608"/>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Lo Plan </w:t>
      </w:r>
      <w:r w:rsidRPr="00456FC1">
        <w:rPr>
          <w:rFonts w:ascii="Calibri" w:eastAsia="Times New Roman" w:hAnsi="Calibri" w:cs="Calibri"/>
          <w:sz w:val="28"/>
          <w:szCs w:val="28"/>
          <w:lang w:eastAsia="fr-FR"/>
        </w:rPr>
        <w:t>permet de changer d’AUTO /120/ 144</w:t>
      </w:r>
    </w:p>
    <w:p w:rsidR="00456FC1" w:rsidRPr="00456FC1" w:rsidRDefault="00456FC1" w:rsidP="006F21E6">
      <w:pPr>
        <w:autoSpaceDE w:val="0"/>
        <w:autoSpaceDN w:val="0"/>
        <w:spacing w:before="27" w:after="0" w:line="240" w:lineRule="auto"/>
        <w:ind w:left="4348" w:firstLine="608"/>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 168, </w:t>
      </w:r>
      <w:proofErr w:type="gramStart"/>
      <w:r w:rsidRPr="00456FC1">
        <w:rPr>
          <w:rFonts w:ascii="Calibri" w:eastAsia="Times New Roman" w:hAnsi="Calibri" w:cs="Calibri"/>
          <w:sz w:val="28"/>
          <w:szCs w:val="28"/>
          <w:lang w:eastAsia="fr-FR"/>
        </w:rPr>
        <w:t>cela</w:t>
      </w:r>
      <w:proofErr w:type="gramEnd"/>
      <w:r w:rsidRPr="00456FC1">
        <w:rPr>
          <w:rFonts w:ascii="Calibri" w:eastAsia="Times New Roman" w:hAnsi="Calibri" w:cs="Calibri"/>
          <w:sz w:val="28"/>
          <w:szCs w:val="28"/>
          <w:lang w:eastAsia="fr-FR"/>
        </w:rPr>
        <w:t xml:space="preserve"> définit le plan si LO et supprime l’écart</w:t>
      </w:r>
    </w:p>
    <w:p w:rsidR="00456FC1" w:rsidRPr="00456FC1" w:rsidRDefault="00456FC1" w:rsidP="00456FC1">
      <w:pPr>
        <w:autoSpaceDE w:val="0"/>
        <w:autoSpaceDN w:val="0"/>
        <w:spacing w:after="0" w:line="240" w:lineRule="auto"/>
        <w:rPr>
          <w:rFonts w:ascii="Times New Roman" w:eastAsia="Times New Roman" w:hAnsi="Times New Roman" w:cs="Times New Roman"/>
          <w:sz w:val="24"/>
          <w:szCs w:val="24"/>
          <w:lang w:eastAsia="fr-FR"/>
        </w:rPr>
      </w:pPr>
      <w:r w:rsidRPr="00456FC1">
        <w:rPr>
          <w:rFonts w:ascii="Calibri" w:eastAsia="Times New Roman" w:hAnsi="Calibri" w:cs="Calibri"/>
          <w:lang w:eastAsia="fr-FR"/>
        </w:rPr>
        <w:br/>
      </w:r>
    </w:p>
    <w:p w:rsidR="00456FC1" w:rsidRDefault="00456FC1" w:rsidP="00456FC1">
      <w:pPr>
        <w:autoSpaceDE w:val="0"/>
        <w:autoSpaceDN w:val="0"/>
        <w:spacing w:before="27" w:after="0" w:line="254" w:lineRule="auto"/>
        <w:ind w:left="100" w:right="32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Sortie d’horloge de référence </w:t>
      </w:r>
      <w:r w:rsidRPr="00456FC1">
        <w:rPr>
          <w:rFonts w:ascii="Calibri" w:eastAsia="Times New Roman" w:hAnsi="Calibri" w:cs="Calibri"/>
          <w:sz w:val="28"/>
          <w:szCs w:val="28"/>
          <w:lang w:eastAsia="fr-FR"/>
        </w:rPr>
        <w:t xml:space="preserve">– Cela permet l’horloge dehors pour synchroniser plusieurs RSP2 s, départ 1 </w:t>
      </w:r>
      <w:proofErr w:type="spellStart"/>
      <w:r w:rsidRPr="00456FC1">
        <w:rPr>
          <w:rFonts w:ascii="Calibri" w:eastAsia="Times New Roman" w:hAnsi="Calibri" w:cs="Calibri"/>
          <w:sz w:val="28"/>
          <w:szCs w:val="28"/>
          <w:lang w:eastAsia="fr-FR"/>
        </w:rPr>
        <w:t>rsp</w:t>
      </w:r>
      <w:proofErr w:type="spellEnd"/>
      <w:r w:rsidRPr="00456FC1">
        <w:rPr>
          <w:rFonts w:ascii="Calibri" w:eastAsia="Times New Roman" w:hAnsi="Calibri" w:cs="Calibri"/>
          <w:sz w:val="28"/>
          <w:szCs w:val="28"/>
          <w:lang w:eastAsia="fr-FR"/>
        </w:rPr>
        <w:t>, cochez cette case, la cartouche de 2</w:t>
      </w:r>
      <w:r w:rsidRPr="00456FC1">
        <w:rPr>
          <w:rFonts w:ascii="Calibri" w:eastAsia="Times New Roman" w:hAnsi="Calibri" w:cs="Calibri"/>
          <w:sz w:val="18"/>
          <w:szCs w:val="18"/>
          <w:lang w:eastAsia="fr-FR"/>
        </w:rPr>
        <w:t xml:space="preserve">ND </w:t>
      </w:r>
      <w:r w:rsidRPr="00456FC1">
        <w:rPr>
          <w:rFonts w:ascii="Calibri" w:eastAsia="Times New Roman" w:hAnsi="Calibri" w:cs="Calibri"/>
          <w:sz w:val="28"/>
          <w:szCs w:val="28"/>
          <w:lang w:eastAsia="fr-FR"/>
        </w:rPr>
        <w:t>RSP2.</w:t>
      </w:r>
    </w:p>
    <w:p w:rsidR="006F21E6" w:rsidRDefault="006F21E6" w:rsidP="00456FC1">
      <w:pPr>
        <w:autoSpaceDE w:val="0"/>
        <w:autoSpaceDN w:val="0"/>
        <w:spacing w:before="27" w:after="0" w:line="254" w:lineRule="auto"/>
        <w:ind w:left="100" w:right="320"/>
        <w:rPr>
          <w:rFonts w:ascii="Calibri" w:eastAsia="Times New Roman" w:hAnsi="Calibri" w:cs="Calibri"/>
          <w:sz w:val="28"/>
          <w:szCs w:val="28"/>
          <w:lang w:eastAsia="fr-FR"/>
        </w:rPr>
      </w:pPr>
    </w:p>
    <w:p w:rsidR="006F21E6" w:rsidRPr="00456FC1" w:rsidRDefault="006F21E6" w:rsidP="00456FC1">
      <w:pPr>
        <w:autoSpaceDE w:val="0"/>
        <w:autoSpaceDN w:val="0"/>
        <w:spacing w:before="27" w:after="0" w:line="254" w:lineRule="auto"/>
        <w:ind w:left="100" w:right="320"/>
        <w:rPr>
          <w:rFonts w:ascii="Calibri" w:eastAsia="Times New Roman" w:hAnsi="Calibri" w:cs="Calibri"/>
          <w:sz w:val="28"/>
          <w:szCs w:val="28"/>
          <w:lang w:eastAsia="fr-FR"/>
        </w:rPr>
      </w:pPr>
      <w:r>
        <w:rPr>
          <w:noProof/>
          <w:lang w:eastAsia="fr-FR"/>
        </w:rPr>
        <w:drawing>
          <wp:anchor distT="0" distB="0" distL="0" distR="0" simplePos="0" relativeHeight="251665408" behindDoc="0" locked="0" layoutInCell="1" allowOverlap="1" wp14:anchorId="317B4137" wp14:editId="6081B4AB">
            <wp:simplePos x="0" y="0"/>
            <wp:positionH relativeFrom="page">
              <wp:posOffset>521970</wp:posOffset>
            </wp:positionH>
            <wp:positionV relativeFrom="paragraph">
              <wp:posOffset>224155</wp:posOffset>
            </wp:positionV>
            <wp:extent cx="2819400" cy="2257044"/>
            <wp:effectExtent l="0" t="0" r="0" b="0"/>
            <wp:wrapNone/>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2819400" cy="2257044"/>
                    </a:xfrm>
                    <a:prstGeom prst="rect">
                      <a:avLst/>
                    </a:prstGeom>
                  </pic:spPr>
                </pic:pic>
              </a:graphicData>
            </a:graphic>
          </wp:anchor>
        </w:drawing>
      </w:r>
    </w:p>
    <w:p w:rsidR="00456FC1" w:rsidRPr="006F21E6" w:rsidRDefault="006F21E6" w:rsidP="006F21E6">
      <w:pPr>
        <w:autoSpaceDE w:val="0"/>
        <w:autoSpaceDN w:val="0"/>
        <w:spacing w:before="2" w:after="0" w:line="240" w:lineRule="auto"/>
        <w:rPr>
          <w:rFonts w:ascii="Calibri" w:eastAsia="Times New Roman" w:hAnsi="Calibri" w:cs="Calibri"/>
          <w:sz w:val="28"/>
          <w:szCs w:val="28"/>
          <w:lang w:eastAsia="fr-FR"/>
        </w:rPr>
      </w:pPr>
      <w:r>
        <w:rPr>
          <w:rFonts w:ascii="Calibri" w:eastAsia="Times New Roman" w:hAnsi="Calibri" w:cs="Calibri"/>
          <w:sz w:val="28"/>
          <w:szCs w:val="28"/>
          <w:lang w:eastAsia="fr-FR"/>
        </w:rPr>
        <w:t xml:space="preserve">                                                                           </w:t>
      </w:r>
      <w:proofErr w:type="spellStart"/>
      <w:r w:rsidR="00456FC1" w:rsidRPr="00456FC1">
        <w:rPr>
          <w:rFonts w:ascii="Calibri" w:eastAsia="Times New Roman" w:hAnsi="Calibri" w:cs="Calibri"/>
          <w:b/>
          <w:bCs/>
          <w:sz w:val="28"/>
          <w:szCs w:val="28"/>
          <w:lang w:eastAsia="fr-FR"/>
        </w:rPr>
        <w:t>Sett</w:t>
      </w:r>
      <w:proofErr w:type="spellEnd"/>
      <w:r w:rsidR="00456FC1" w:rsidRPr="00456FC1">
        <w:rPr>
          <w:rFonts w:ascii="Calibri" w:eastAsia="Times New Roman" w:hAnsi="Calibri" w:cs="Calibri"/>
          <w:b/>
          <w:bCs/>
          <w:sz w:val="28"/>
          <w:szCs w:val="28"/>
          <w:lang w:eastAsia="fr-FR"/>
        </w:rPr>
        <w:t xml:space="preserve"> principal Offset.</w:t>
      </w:r>
    </w:p>
    <w:p w:rsidR="00456FC1" w:rsidRPr="00456FC1" w:rsidRDefault="00456FC1" w:rsidP="00456FC1">
      <w:pPr>
        <w:autoSpaceDE w:val="0"/>
        <w:autoSpaceDN w:val="0"/>
        <w:spacing w:before="185" w:after="0" w:line="256" w:lineRule="auto"/>
        <w:ind w:left="4721" w:right="167"/>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Ceci est utilisé lorsque vous utilisez un adaptateur haut, principal si vous utilisez une radio </w:t>
      </w:r>
      <w:proofErr w:type="spellStart"/>
      <w:r w:rsidRPr="00456FC1">
        <w:rPr>
          <w:rFonts w:ascii="Calibri" w:eastAsia="Times New Roman" w:hAnsi="Calibri" w:cs="Calibri"/>
          <w:sz w:val="28"/>
          <w:szCs w:val="28"/>
          <w:lang w:eastAsia="fr-FR"/>
        </w:rPr>
        <w:t>extio</w:t>
      </w:r>
      <w:proofErr w:type="spellEnd"/>
      <w:r w:rsidRPr="00456FC1">
        <w:rPr>
          <w:rFonts w:ascii="Calibri" w:eastAsia="Times New Roman" w:hAnsi="Calibri" w:cs="Calibri"/>
          <w:sz w:val="28"/>
          <w:szCs w:val="28"/>
          <w:lang w:eastAsia="fr-FR"/>
        </w:rPr>
        <w:t>, ou si vous utilisez le SDRPlay comme un IF pour un convertisseur abaisseur de fréquences satellite ou tel.</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6F21E6" w:rsidRDefault="00456FC1" w:rsidP="006F21E6">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r w:rsidR="006F21E6">
        <w:rPr>
          <w:rFonts w:ascii="Calibri" w:eastAsia="Times New Roman" w:hAnsi="Calibri" w:cs="Calibri"/>
          <w:sz w:val="28"/>
          <w:szCs w:val="28"/>
          <w:lang w:eastAsia="fr-FR"/>
        </w:rPr>
        <w:tab/>
      </w:r>
      <w:r w:rsidR="006F21E6">
        <w:rPr>
          <w:rFonts w:ascii="Calibri" w:eastAsia="Times New Roman" w:hAnsi="Calibri" w:cs="Calibri"/>
          <w:sz w:val="28"/>
          <w:szCs w:val="28"/>
          <w:lang w:eastAsia="fr-FR"/>
        </w:rPr>
        <w:tab/>
      </w:r>
      <w:r w:rsidR="006F21E6">
        <w:rPr>
          <w:rFonts w:ascii="Calibri" w:eastAsia="Times New Roman" w:hAnsi="Calibri" w:cs="Calibri"/>
          <w:sz w:val="28"/>
          <w:szCs w:val="28"/>
          <w:lang w:eastAsia="fr-FR"/>
        </w:rPr>
        <w:tab/>
      </w:r>
      <w:r w:rsidR="006F21E6">
        <w:rPr>
          <w:rFonts w:ascii="Calibri" w:eastAsia="Times New Roman" w:hAnsi="Calibri" w:cs="Calibri"/>
          <w:sz w:val="28"/>
          <w:szCs w:val="28"/>
          <w:lang w:eastAsia="fr-FR"/>
        </w:rPr>
        <w:tab/>
      </w:r>
      <w:r w:rsidR="006F21E6">
        <w:rPr>
          <w:rFonts w:ascii="Calibri" w:eastAsia="Times New Roman" w:hAnsi="Calibri" w:cs="Calibri"/>
          <w:sz w:val="28"/>
          <w:szCs w:val="28"/>
          <w:lang w:eastAsia="fr-FR"/>
        </w:rPr>
        <w:tab/>
      </w:r>
      <w:r w:rsidR="006F21E6">
        <w:rPr>
          <w:rFonts w:ascii="Calibri" w:eastAsia="Times New Roman" w:hAnsi="Calibri" w:cs="Calibri"/>
          <w:sz w:val="28"/>
          <w:szCs w:val="28"/>
          <w:lang w:eastAsia="fr-FR"/>
        </w:rPr>
        <w:tab/>
      </w:r>
      <w:r w:rsidR="006F21E6">
        <w:rPr>
          <w:rFonts w:ascii="Calibri" w:eastAsia="Times New Roman" w:hAnsi="Calibri" w:cs="Calibri"/>
          <w:sz w:val="28"/>
          <w:szCs w:val="28"/>
          <w:lang w:eastAsia="fr-FR"/>
        </w:rPr>
        <w:tab/>
      </w:r>
    </w:p>
    <w:p w:rsidR="006F21E6" w:rsidRDefault="006F21E6" w:rsidP="006F21E6">
      <w:pPr>
        <w:autoSpaceDE w:val="0"/>
        <w:autoSpaceDN w:val="0"/>
        <w:spacing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67456" behindDoc="0" locked="0" layoutInCell="1" allowOverlap="1" wp14:anchorId="38FB4BFA" wp14:editId="1B9E83E6">
            <wp:simplePos x="0" y="0"/>
            <wp:positionH relativeFrom="page">
              <wp:posOffset>523875</wp:posOffset>
            </wp:positionH>
            <wp:positionV relativeFrom="paragraph">
              <wp:posOffset>130175</wp:posOffset>
            </wp:positionV>
            <wp:extent cx="2800985" cy="2247900"/>
            <wp:effectExtent l="0" t="0" r="0" b="0"/>
            <wp:wrapNone/>
            <wp:docPr id="4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2800985" cy="2247900"/>
                    </a:xfrm>
                    <a:prstGeom prst="rect">
                      <a:avLst/>
                    </a:prstGeom>
                  </pic:spPr>
                </pic:pic>
              </a:graphicData>
            </a:graphic>
          </wp:anchor>
        </w:drawing>
      </w:r>
    </w:p>
    <w:p w:rsidR="00456FC1" w:rsidRPr="00456FC1" w:rsidRDefault="00456FC1" w:rsidP="006F21E6">
      <w:pPr>
        <w:autoSpaceDE w:val="0"/>
        <w:autoSpaceDN w:val="0"/>
        <w:spacing w:after="0" w:line="240" w:lineRule="auto"/>
        <w:ind w:left="4692"/>
        <w:rPr>
          <w:rFonts w:ascii="Calibri" w:eastAsia="Times New Roman" w:hAnsi="Calibri" w:cs="Calibri"/>
          <w:b/>
          <w:bCs/>
          <w:sz w:val="28"/>
          <w:szCs w:val="28"/>
          <w:lang w:eastAsia="fr-FR"/>
        </w:rPr>
      </w:pPr>
      <w:proofErr w:type="spellStart"/>
      <w:r w:rsidRPr="00456FC1">
        <w:rPr>
          <w:rFonts w:ascii="Calibri" w:eastAsia="Times New Roman" w:hAnsi="Calibri" w:cs="Calibri"/>
          <w:b/>
          <w:bCs/>
          <w:sz w:val="28"/>
          <w:szCs w:val="28"/>
          <w:lang w:eastAsia="fr-FR"/>
        </w:rPr>
        <w:t>Sett</w:t>
      </w:r>
      <w:proofErr w:type="spellEnd"/>
      <w:r w:rsidRPr="00456FC1">
        <w:rPr>
          <w:rFonts w:ascii="Calibri" w:eastAsia="Times New Roman" w:hAnsi="Calibri" w:cs="Calibri"/>
          <w:b/>
          <w:bCs/>
          <w:sz w:val="28"/>
          <w:szCs w:val="28"/>
          <w:lang w:eastAsia="fr-FR"/>
        </w:rPr>
        <w:t xml:space="preserve"> principal divers.</w:t>
      </w:r>
    </w:p>
    <w:p w:rsidR="00456FC1" w:rsidRPr="00456FC1" w:rsidRDefault="00456FC1" w:rsidP="00456FC1">
      <w:pPr>
        <w:autoSpaceDE w:val="0"/>
        <w:autoSpaceDN w:val="0"/>
        <w:spacing w:before="188" w:after="0" w:line="367" w:lineRule="auto"/>
        <w:ind w:left="4692" w:right="104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Nous allons vous définir le s-mètre sur le bouton de souris inversée standard IARU</w:t>
      </w:r>
    </w:p>
    <w:p w:rsidR="00456FC1" w:rsidRPr="00456FC1" w:rsidRDefault="00456FC1" w:rsidP="00456FC1">
      <w:pPr>
        <w:autoSpaceDE w:val="0"/>
        <w:autoSpaceDN w:val="0"/>
        <w:spacing w:before="1" w:after="0" w:line="240" w:lineRule="auto"/>
        <w:ind w:left="4671" w:right="4117"/>
        <w:jc w:val="center"/>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Affiche l’heure </w:t>
      </w:r>
      <w:r w:rsidR="006F21E6">
        <w:rPr>
          <w:rFonts w:ascii="Calibri" w:eastAsia="Times New Roman" w:hAnsi="Calibri" w:cs="Calibri"/>
          <w:sz w:val="28"/>
          <w:szCs w:val="28"/>
          <w:lang w:eastAsia="fr-FR"/>
        </w:rPr>
        <w:t>au format UTC.</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5" w:name="_bookmark4"/>
      <w:bookmarkEnd w:id="5"/>
      <w:r w:rsidRPr="00456FC1">
        <w:rPr>
          <w:rFonts w:ascii="Calibri" w:eastAsia="Times New Roman" w:hAnsi="Calibri" w:cs="Calibri"/>
          <w:color w:val="2D74B5"/>
          <w:kern w:val="36"/>
          <w:sz w:val="32"/>
          <w:szCs w:val="32"/>
          <w:lang w:eastAsia="fr-FR"/>
        </w:rPr>
        <w:t>La fenêtre de SP1</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46"/>
          <w:szCs w:val="46"/>
          <w:lang w:eastAsia="fr-FR"/>
        </w:rPr>
        <w:t> </w:t>
      </w:r>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Il s’agit de la fenêtre principale de spectre</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
        <w:gridCol w:w="10767"/>
      </w:tblGrid>
      <w:tr w:rsidR="00456FC1" w:rsidRPr="00456FC1" w:rsidTr="00456FC1">
        <w:trPr>
          <w:gridAfter w:val="1"/>
          <w:tblCellSpacing w:w="0" w:type="dxa"/>
        </w:trPr>
        <w:tc>
          <w:tcPr>
            <w:tcW w:w="720" w:type="dxa"/>
            <w:vAlign w:val="center"/>
            <w:hideMark/>
          </w:tcPr>
          <w:p w:rsidR="00456FC1" w:rsidRPr="00456FC1" w:rsidRDefault="00456FC1" w:rsidP="00456FC1">
            <w:pPr>
              <w:autoSpaceDE w:val="0"/>
              <w:autoSpaceDN w:val="0"/>
              <w:spacing w:after="0" w:line="240" w:lineRule="auto"/>
              <w:rPr>
                <w:rFonts w:ascii="Times New Roman" w:eastAsia="Times New Roman" w:hAnsi="Times New Roman" w:cs="Times New Roman"/>
                <w:sz w:val="1"/>
                <w:szCs w:val="24"/>
                <w:lang w:eastAsia="fr-FR"/>
              </w:rPr>
            </w:pPr>
          </w:p>
        </w:tc>
      </w:tr>
      <w:tr w:rsidR="00456FC1" w:rsidRPr="00456FC1" w:rsidTr="00456FC1">
        <w:trPr>
          <w:tblCellSpacing w:w="0" w:type="dxa"/>
        </w:trPr>
        <w:tc>
          <w:tcPr>
            <w:tcW w:w="0" w:type="auto"/>
            <w:vAlign w:val="center"/>
            <w:hideMark/>
          </w:tcPr>
          <w:p w:rsidR="00456FC1" w:rsidRPr="00456FC1" w:rsidRDefault="00456FC1" w:rsidP="00456FC1">
            <w:pPr>
              <w:autoSpaceDE w:val="0"/>
              <w:autoSpaceDN w:val="0"/>
              <w:spacing w:after="0" w:line="240" w:lineRule="auto"/>
              <w:rPr>
                <w:rFonts w:ascii="Times New Roman" w:eastAsia="Times New Roman" w:hAnsi="Times New Roman" w:cs="Times New Roman"/>
                <w:sz w:val="24"/>
                <w:szCs w:val="24"/>
                <w:lang w:eastAsia="fr-FR"/>
              </w:rPr>
            </w:pPr>
          </w:p>
        </w:tc>
        <w:tc>
          <w:tcPr>
            <w:tcW w:w="0" w:type="auto"/>
            <w:vAlign w:val="center"/>
            <w:hideMark/>
          </w:tcPr>
          <w:p w:rsidR="00456FC1" w:rsidRPr="00456FC1" w:rsidRDefault="006F21E6" w:rsidP="00456FC1">
            <w:pPr>
              <w:autoSpaceDE w:val="0"/>
              <w:autoSpaceDN w:val="0"/>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5C6D45D">
                  <wp:extent cx="6864985" cy="407225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4985" cy="4072255"/>
                          </a:xfrm>
                          <a:prstGeom prst="rect">
                            <a:avLst/>
                          </a:prstGeom>
                          <a:noFill/>
                        </pic:spPr>
                      </pic:pic>
                    </a:graphicData>
                  </a:graphic>
                </wp:inline>
              </w:drawing>
            </w:r>
          </w:p>
        </w:tc>
      </w:tr>
    </w:tbl>
    <w:p w:rsidR="006F21E6" w:rsidRDefault="006F21E6" w:rsidP="006F21E6">
      <w:pPr>
        <w:autoSpaceDE w:val="0"/>
        <w:autoSpaceDN w:val="0"/>
        <w:spacing w:after="0" w:line="240" w:lineRule="auto"/>
        <w:rPr>
          <w:rFonts w:ascii="Calibri" w:eastAsia="Times New Roman" w:hAnsi="Calibri" w:cs="Calibri"/>
          <w:sz w:val="28"/>
          <w:szCs w:val="28"/>
          <w:lang w:eastAsia="fr-FR"/>
        </w:rPr>
      </w:pPr>
    </w:p>
    <w:p w:rsidR="00456FC1" w:rsidRPr="00456FC1" w:rsidRDefault="00456FC1" w:rsidP="006F21E6">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SETT </w:t>
      </w:r>
      <w:r w:rsidRPr="00456FC1">
        <w:rPr>
          <w:rFonts w:ascii="Calibri" w:eastAsia="Times New Roman" w:hAnsi="Calibri" w:cs="Calibri"/>
          <w:sz w:val="28"/>
          <w:szCs w:val="28"/>
          <w:lang w:eastAsia="fr-FR"/>
        </w:rPr>
        <w:t xml:space="preserve">vous permettra de faire apparaître les paramètres de gain en cascade, de contraste, de vitesse et de paramètres supplémentaires. </w:t>
      </w:r>
      <w:r w:rsidRPr="00456FC1">
        <w:rPr>
          <w:rFonts w:ascii="Calibri" w:eastAsia="Times New Roman" w:hAnsi="Calibri" w:cs="Calibri"/>
          <w:b/>
          <w:bCs/>
          <w:sz w:val="28"/>
          <w:szCs w:val="28"/>
          <w:lang w:eastAsia="fr-FR"/>
        </w:rPr>
        <w:t xml:space="preserve">SP </w:t>
      </w:r>
      <w:r w:rsidRPr="00456FC1">
        <w:rPr>
          <w:rFonts w:ascii="Calibri" w:eastAsia="Times New Roman" w:hAnsi="Calibri" w:cs="Calibri"/>
          <w:sz w:val="28"/>
          <w:szCs w:val="28"/>
          <w:lang w:eastAsia="fr-FR"/>
        </w:rPr>
        <w:t xml:space="preserve">est spectre seulement, </w:t>
      </w:r>
      <w:r w:rsidRPr="00456FC1">
        <w:rPr>
          <w:rFonts w:ascii="Calibri" w:eastAsia="Times New Roman" w:hAnsi="Calibri" w:cs="Calibri"/>
          <w:b/>
          <w:bCs/>
          <w:sz w:val="28"/>
          <w:szCs w:val="28"/>
          <w:lang w:eastAsia="fr-FR"/>
        </w:rPr>
        <w:t xml:space="preserve">WF </w:t>
      </w:r>
      <w:r w:rsidRPr="00456FC1">
        <w:rPr>
          <w:rFonts w:ascii="Calibri" w:eastAsia="Times New Roman" w:hAnsi="Calibri" w:cs="Calibri"/>
          <w:sz w:val="28"/>
          <w:szCs w:val="28"/>
          <w:lang w:eastAsia="fr-FR"/>
        </w:rPr>
        <w:t xml:space="preserve">est cascade uniquement, </w:t>
      </w:r>
      <w:r w:rsidRPr="00456FC1">
        <w:rPr>
          <w:rFonts w:ascii="Calibri" w:eastAsia="Times New Roman" w:hAnsi="Calibri" w:cs="Calibri"/>
          <w:b/>
          <w:bCs/>
          <w:sz w:val="28"/>
          <w:szCs w:val="28"/>
          <w:lang w:eastAsia="fr-FR"/>
        </w:rPr>
        <w:t xml:space="preserve">SP + WF </w:t>
      </w:r>
      <w:r w:rsidRPr="00456FC1">
        <w:rPr>
          <w:rFonts w:ascii="Calibri" w:eastAsia="Times New Roman" w:hAnsi="Calibri" w:cs="Calibri"/>
          <w:sz w:val="28"/>
          <w:szCs w:val="28"/>
          <w:lang w:eastAsia="fr-FR"/>
        </w:rPr>
        <w:t xml:space="preserve">est indiquée </w:t>
      </w:r>
      <w:r w:rsidR="006F21E6" w:rsidRPr="00456FC1">
        <w:rPr>
          <w:rFonts w:ascii="Calibri" w:eastAsia="Times New Roman" w:hAnsi="Calibri" w:cs="Calibri"/>
          <w:sz w:val="28"/>
          <w:szCs w:val="28"/>
          <w:lang w:eastAsia="fr-FR"/>
        </w:rPr>
        <w:t>au-dessus</w:t>
      </w:r>
      <w:r w:rsidRPr="00456FC1">
        <w:rPr>
          <w:rFonts w:ascii="Calibri" w:eastAsia="Times New Roman" w:hAnsi="Calibri" w:cs="Calibri"/>
          <w:sz w:val="28"/>
          <w:szCs w:val="28"/>
          <w:lang w:eastAsia="fr-FR"/>
        </w:rPr>
        <w:t xml:space="preserve"> et </w:t>
      </w:r>
      <w:r w:rsidRPr="00456FC1">
        <w:rPr>
          <w:rFonts w:ascii="Calibri" w:eastAsia="Times New Roman" w:hAnsi="Calibri" w:cs="Calibri"/>
          <w:b/>
          <w:bCs/>
          <w:sz w:val="28"/>
          <w:szCs w:val="28"/>
          <w:lang w:eastAsia="fr-FR"/>
        </w:rPr>
        <w:t xml:space="preserve">COMBO </w:t>
      </w:r>
      <w:r w:rsidRPr="00456FC1">
        <w:rPr>
          <w:rFonts w:ascii="Calibri" w:eastAsia="Times New Roman" w:hAnsi="Calibri" w:cs="Calibri"/>
          <w:sz w:val="28"/>
          <w:szCs w:val="28"/>
          <w:lang w:eastAsia="fr-FR"/>
        </w:rPr>
        <w:t xml:space="preserve">est un mélange de superposition, qui est une très belle exposition, </w:t>
      </w:r>
      <w:r w:rsidRPr="00456FC1">
        <w:rPr>
          <w:rFonts w:ascii="Calibri" w:eastAsia="Times New Roman" w:hAnsi="Calibri" w:cs="Calibri"/>
          <w:b/>
          <w:bCs/>
          <w:sz w:val="28"/>
          <w:szCs w:val="28"/>
          <w:lang w:eastAsia="fr-FR"/>
        </w:rPr>
        <w:t xml:space="preserve">Zoom </w:t>
      </w:r>
      <w:r w:rsidRPr="00456FC1">
        <w:rPr>
          <w:rFonts w:ascii="Calibri" w:eastAsia="Times New Roman" w:hAnsi="Calibri" w:cs="Calibri"/>
          <w:sz w:val="28"/>
          <w:szCs w:val="28"/>
          <w:lang w:eastAsia="fr-FR"/>
        </w:rPr>
        <w:t xml:space="preserve">est zoom, </w:t>
      </w:r>
      <w:r w:rsidRPr="00456FC1">
        <w:rPr>
          <w:rFonts w:ascii="Calibri" w:eastAsia="Times New Roman" w:hAnsi="Calibri" w:cs="Calibri"/>
          <w:b/>
          <w:bCs/>
          <w:sz w:val="28"/>
          <w:szCs w:val="28"/>
          <w:lang w:eastAsia="fr-FR"/>
        </w:rPr>
        <w:t xml:space="preserve">I </w:t>
      </w:r>
      <w:r w:rsidRPr="00456FC1">
        <w:rPr>
          <w:rFonts w:ascii="Calibri" w:eastAsia="Times New Roman" w:hAnsi="Calibri" w:cs="Calibri"/>
          <w:sz w:val="28"/>
          <w:szCs w:val="28"/>
          <w:lang w:eastAsia="fr-FR"/>
        </w:rPr>
        <w:t xml:space="preserve">est l’info juste au-dessus de l’échelle du centre. Vous pouvez glisser verticalement en </w:t>
      </w:r>
      <w:r w:rsidRPr="00456FC1">
        <w:rPr>
          <w:rFonts w:ascii="Calibri" w:eastAsia="Times New Roman" w:hAnsi="Calibri" w:cs="Calibri"/>
          <w:b/>
          <w:bCs/>
          <w:sz w:val="28"/>
          <w:szCs w:val="28"/>
          <w:lang w:eastAsia="fr-FR"/>
        </w:rPr>
        <w:t xml:space="preserve">cliquant à gauche </w:t>
      </w:r>
      <w:r w:rsidRPr="00456FC1">
        <w:rPr>
          <w:rFonts w:ascii="Calibri" w:eastAsia="Times New Roman" w:hAnsi="Calibri" w:cs="Calibri"/>
          <w:sz w:val="28"/>
          <w:szCs w:val="28"/>
          <w:lang w:eastAsia="fr-FR"/>
        </w:rPr>
        <w:t xml:space="preserve">sur la balance, si vous souhaitez déplacer par une plus grande quantité, vous pouvez </w:t>
      </w:r>
      <w:r w:rsidR="006F21E6" w:rsidRPr="00456FC1">
        <w:rPr>
          <w:rFonts w:ascii="Calibri" w:eastAsia="Times New Roman" w:hAnsi="Calibri" w:cs="Calibri"/>
          <w:b/>
          <w:bCs/>
          <w:sz w:val="28"/>
          <w:szCs w:val="28"/>
          <w:lang w:eastAsia="fr-FR"/>
        </w:rPr>
        <w:t>cliquer</w:t>
      </w:r>
      <w:r w:rsidRPr="00456FC1">
        <w:rPr>
          <w:rFonts w:ascii="Calibri" w:eastAsia="Times New Roman" w:hAnsi="Calibri" w:cs="Calibri"/>
          <w:b/>
          <w:bCs/>
          <w:sz w:val="28"/>
          <w:szCs w:val="28"/>
          <w:lang w:eastAsia="fr-FR"/>
        </w:rPr>
        <w:t xml:space="preserve"> sur MAJ + gauche </w:t>
      </w:r>
      <w:r w:rsidRPr="00456FC1">
        <w:rPr>
          <w:rFonts w:ascii="Calibri" w:eastAsia="Times New Roman" w:hAnsi="Calibri" w:cs="Calibri"/>
          <w:sz w:val="28"/>
          <w:szCs w:val="28"/>
          <w:lang w:eastAsia="fr-FR"/>
        </w:rPr>
        <w:t>sur l’échelle et barre verte s’affiche, puis faites défiler est beaucoup plus rapide</w:t>
      </w:r>
      <w:r w:rsidRPr="00456FC1">
        <w:rPr>
          <w:rFonts w:ascii="Calibri" w:eastAsia="Times New Roman" w:hAnsi="Calibri" w:cs="Calibri"/>
          <w:b/>
          <w:bCs/>
          <w:color w:val="C45811"/>
          <w:sz w:val="28"/>
          <w:szCs w:val="28"/>
          <w:lang w:eastAsia="fr-FR"/>
        </w:rPr>
        <w:t xml:space="preserve">. </w:t>
      </w:r>
      <w:r w:rsidRPr="00456FC1">
        <w:rPr>
          <w:rFonts w:ascii="Calibri" w:eastAsia="Times New Roman" w:hAnsi="Calibri" w:cs="Calibri"/>
          <w:b/>
          <w:bCs/>
          <w:sz w:val="28"/>
          <w:szCs w:val="28"/>
          <w:lang w:eastAsia="fr-FR"/>
        </w:rPr>
        <w:t xml:space="preserve">VFO </w:t>
      </w:r>
      <w:r w:rsidRPr="00456FC1">
        <w:rPr>
          <w:rFonts w:ascii="Calibri" w:eastAsia="Times New Roman" w:hAnsi="Calibri" w:cs="Calibri"/>
          <w:sz w:val="28"/>
          <w:szCs w:val="28"/>
          <w:lang w:eastAsia="fr-FR"/>
        </w:rPr>
        <w:t xml:space="preserve">vous permet de centrer le VFO actuel quand zoomé. Également sur l’écran ci-dessous le S - mètre sont l’affichage de </w:t>
      </w:r>
      <w:r w:rsidR="006F21E6" w:rsidRPr="00456FC1">
        <w:rPr>
          <w:rFonts w:ascii="Calibri" w:eastAsia="Times New Roman" w:hAnsi="Calibri" w:cs="Calibri"/>
          <w:b/>
          <w:bCs/>
          <w:sz w:val="28"/>
          <w:szCs w:val="28"/>
          <w:lang w:eastAsia="fr-FR"/>
        </w:rPr>
        <w:t>dBm,</w:t>
      </w:r>
      <w:r w:rsidRPr="00456FC1">
        <w:rPr>
          <w:rFonts w:ascii="Calibri" w:eastAsia="Times New Roman" w:hAnsi="Calibri" w:cs="Calibri"/>
          <w:sz w:val="28"/>
          <w:szCs w:val="28"/>
          <w:lang w:eastAsia="fr-FR"/>
        </w:rPr>
        <w:t xml:space="preserve"> c’est dupliqué dans la fenêtre de fréquences RX puis aussi le </w:t>
      </w:r>
      <w:r w:rsidRPr="00456FC1">
        <w:rPr>
          <w:rFonts w:ascii="Calibri" w:eastAsia="Times New Roman" w:hAnsi="Calibri" w:cs="Calibri"/>
          <w:b/>
          <w:bCs/>
          <w:sz w:val="28"/>
          <w:szCs w:val="28"/>
          <w:lang w:eastAsia="fr-FR"/>
        </w:rPr>
        <w:t xml:space="preserve">SNR </w:t>
      </w:r>
      <w:r w:rsidRPr="00456FC1">
        <w:rPr>
          <w:rFonts w:ascii="Calibri" w:eastAsia="Times New Roman" w:hAnsi="Calibri" w:cs="Calibri"/>
          <w:sz w:val="28"/>
          <w:szCs w:val="28"/>
          <w:lang w:eastAsia="fr-FR"/>
        </w:rPr>
        <w:t>affiche de votre signal courant.</w:t>
      </w:r>
    </w:p>
    <w:p w:rsidR="00456FC1" w:rsidRPr="00456FC1" w:rsidRDefault="00456FC1" w:rsidP="00456FC1">
      <w:pPr>
        <w:autoSpaceDE w:val="0"/>
        <w:autoSpaceDN w:val="0"/>
        <w:spacing w:before="159" w:after="0" w:line="256" w:lineRule="auto"/>
        <w:ind w:left="100" w:right="115"/>
        <w:rPr>
          <w:rFonts w:ascii="Calibri" w:eastAsia="Times New Roman" w:hAnsi="Calibri" w:cs="Calibri"/>
          <w:lang w:eastAsia="fr-FR"/>
        </w:rPr>
      </w:pPr>
      <w:r w:rsidRPr="006F21E6">
        <w:rPr>
          <w:rFonts w:ascii="Calibri" w:eastAsia="Times New Roman" w:hAnsi="Calibri" w:cs="Calibri"/>
          <w:b/>
          <w:sz w:val="28"/>
          <w:szCs w:val="28"/>
          <w:lang w:eastAsia="fr-FR"/>
        </w:rPr>
        <w:t>De</w:t>
      </w:r>
      <w:r w:rsidRPr="006F21E6">
        <w:rPr>
          <w:rFonts w:ascii="Calibri" w:eastAsia="Times New Roman" w:hAnsi="Calibri" w:cs="Calibri"/>
          <w:b/>
          <w:spacing w:val="-6"/>
          <w:sz w:val="28"/>
          <w:szCs w:val="28"/>
          <w:lang w:eastAsia="fr-FR"/>
        </w:rPr>
        <w:t xml:space="preserve"> </w:t>
      </w:r>
      <w:r w:rsidRPr="006F21E6">
        <w:rPr>
          <w:rFonts w:ascii="Calibri" w:eastAsia="Times New Roman" w:hAnsi="Calibri" w:cs="Calibri"/>
          <w:b/>
          <w:sz w:val="28"/>
          <w:szCs w:val="28"/>
          <w:lang w:eastAsia="fr-FR"/>
        </w:rPr>
        <w:t>SDRPlay</w:t>
      </w:r>
      <w:r w:rsidRPr="00456FC1">
        <w:rPr>
          <w:rFonts w:ascii="Calibri" w:eastAsia="Times New Roman" w:hAnsi="Calibri" w:cs="Calibri"/>
          <w:sz w:val="28"/>
          <w:szCs w:val="28"/>
          <w:lang w:eastAsia="fr-FR"/>
        </w:rPr>
        <w:t> :</w:t>
      </w:r>
      <w:r w:rsidRPr="00456FC1">
        <w:rPr>
          <w:rFonts w:ascii="Calibri" w:eastAsia="Times New Roman" w:hAnsi="Calibri" w:cs="Calibri"/>
          <w:spacing w:val="-6"/>
          <w:sz w:val="28"/>
          <w:szCs w:val="28"/>
          <w:lang w:eastAsia="fr-FR"/>
        </w:rPr>
        <w:t xml:space="preserve"> </w:t>
      </w:r>
      <w:r w:rsidRPr="00456FC1">
        <w:rPr>
          <w:rFonts w:ascii="Calibri" w:eastAsia="Times New Roman" w:hAnsi="Calibri" w:cs="Calibri"/>
          <w:color w:val="1D2029"/>
          <w:sz w:val="24"/>
          <w:szCs w:val="24"/>
          <w:lang w:eastAsia="fr-FR"/>
        </w:rPr>
        <w:t>s’il vous plaît</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Remarque</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le</w:t>
      </w:r>
      <w:r w:rsidRPr="00456FC1">
        <w:rPr>
          <w:rFonts w:ascii="Calibri" w:eastAsia="Times New Roman" w:hAnsi="Calibri" w:cs="Calibri"/>
          <w:color w:val="1D2029"/>
          <w:spacing w:val="-3"/>
          <w:sz w:val="24"/>
          <w:szCs w:val="24"/>
          <w:lang w:eastAsia="fr-FR"/>
        </w:rPr>
        <w:t xml:space="preserve"> </w:t>
      </w:r>
      <w:r w:rsidRPr="00456FC1">
        <w:rPr>
          <w:rFonts w:ascii="Calibri" w:eastAsia="Times New Roman" w:hAnsi="Calibri" w:cs="Calibri"/>
          <w:color w:val="1D2029"/>
          <w:sz w:val="24"/>
          <w:szCs w:val="24"/>
          <w:lang w:eastAsia="fr-FR"/>
        </w:rPr>
        <w:t>changer</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en</w:t>
      </w:r>
      <w:r w:rsidRPr="00456FC1">
        <w:rPr>
          <w:rFonts w:ascii="Calibri" w:eastAsia="Times New Roman" w:hAnsi="Calibri" w:cs="Calibri"/>
          <w:color w:val="1D2029"/>
          <w:spacing w:val="-5"/>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3"/>
          <w:sz w:val="24"/>
          <w:szCs w:val="24"/>
          <w:lang w:eastAsia="fr-FR"/>
        </w:rPr>
        <w:t xml:space="preserve"> </w:t>
      </w:r>
      <w:r w:rsidRPr="00456FC1">
        <w:rPr>
          <w:rFonts w:ascii="Calibri" w:eastAsia="Times New Roman" w:hAnsi="Calibri" w:cs="Calibri"/>
          <w:color w:val="1D2029"/>
          <w:sz w:val="24"/>
          <w:szCs w:val="24"/>
          <w:lang w:eastAsia="fr-FR"/>
        </w:rPr>
        <w:t>façon</w:t>
      </w:r>
      <w:r w:rsidRPr="00456FC1">
        <w:rPr>
          <w:rFonts w:ascii="Calibri" w:eastAsia="Times New Roman" w:hAnsi="Calibri" w:cs="Calibri"/>
          <w:color w:val="1D2029"/>
          <w:spacing w:val="-4"/>
          <w:sz w:val="24"/>
          <w:szCs w:val="24"/>
          <w:lang w:eastAsia="fr-FR"/>
        </w:rPr>
        <w:t xml:space="preserve"> </w:t>
      </w:r>
      <w:r w:rsidR="006F21E6">
        <w:rPr>
          <w:rFonts w:ascii="Calibri" w:eastAsia="Times New Roman" w:hAnsi="Calibri" w:cs="Calibri"/>
          <w:color w:val="1D2029"/>
          <w:sz w:val="24"/>
          <w:szCs w:val="24"/>
          <w:lang w:eastAsia="fr-FR"/>
        </w:rPr>
        <w:t>le</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signal</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est</w:t>
      </w:r>
      <w:r w:rsidRPr="00456FC1">
        <w:rPr>
          <w:rFonts w:ascii="Calibri" w:eastAsia="Times New Roman" w:hAnsi="Calibri" w:cs="Calibri"/>
          <w:color w:val="1D2029"/>
          <w:spacing w:val="-4"/>
          <w:sz w:val="24"/>
          <w:szCs w:val="24"/>
          <w:lang w:eastAsia="fr-FR"/>
        </w:rPr>
        <w:t xml:space="preserve"> </w:t>
      </w:r>
      <w:r w:rsidRPr="00456FC1">
        <w:rPr>
          <w:rFonts w:ascii="Calibri" w:eastAsia="Times New Roman" w:hAnsi="Calibri" w:cs="Calibri"/>
          <w:color w:val="1D2029"/>
          <w:sz w:val="24"/>
          <w:szCs w:val="24"/>
          <w:lang w:eastAsia="fr-FR"/>
        </w:rPr>
        <w:t>mis à l’échelle</w:t>
      </w:r>
      <w:r w:rsidRPr="00456FC1">
        <w:rPr>
          <w:rFonts w:ascii="Calibri" w:eastAsia="Times New Roman" w:hAnsi="Calibri" w:cs="Calibri"/>
          <w:color w:val="1D2029"/>
          <w:spacing w:val="-5"/>
          <w:sz w:val="24"/>
          <w:szCs w:val="24"/>
          <w:lang w:eastAsia="fr-FR"/>
        </w:rPr>
        <w:t xml:space="preserve"> </w:t>
      </w:r>
      <w:r w:rsidRPr="00456FC1">
        <w:rPr>
          <w:rFonts w:ascii="Calibri" w:eastAsia="Times New Roman" w:hAnsi="Calibri" w:cs="Calibri"/>
          <w:color w:val="1D2029"/>
          <w:sz w:val="24"/>
          <w:szCs w:val="24"/>
          <w:lang w:eastAsia="fr-FR"/>
        </w:rPr>
        <w:t>sur</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SP1</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et</w:t>
      </w:r>
      <w:r w:rsidRPr="00456FC1">
        <w:rPr>
          <w:rFonts w:ascii="Calibri" w:eastAsia="Times New Roman" w:hAnsi="Calibri" w:cs="Calibri"/>
          <w:color w:val="1D2029"/>
          <w:spacing w:val="-3"/>
          <w:sz w:val="24"/>
          <w:szCs w:val="24"/>
          <w:lang w:eastAsia="fr-FR"/>
        </w:rPr>
        <w:t xml:space="preserve"> </w:t>
      </w:r>
      <w:r w:rsidRPr="00456FC1">
        <w:rPr>
          <w:rFonts w:ascii="Calibri" w:eastAsia="Times New Roman" w:hAnsi="Calibri" w:cs="Calibri"/>
          <w:color w:val="1D2029"/>
          <w:sz w:val="24"/>
          <w:szCs w:val="24"/>
          <w:lang w:eastAsia="fr-FR"/>
        </w:rPr>
        <w:t>SP2.</w:t>
      </w:r>
      <w:r w:rsidRPr="00456FC1">
        <w:rPr>
          <w:rFonts w:ascii="Calibri" w:eastAsia="Times New Roman" w:hAnsi="Calibri" w:cs="Calibri"/>
          <w:color w:val="1D2029"/>
          <w:spacing w:val="-4"/>
          <w:sz w:val="24"/>
          <w:szCs w:val="24"/>
          <w:lang w:eastAsia="fr-FR"/>
        </w:rPr>
        <w:t xml:space="preserve"> </w:t>
      </w:r>
      <w:r w:rsidRPr="00456FC1">
        <w:rPr>
          <w:rFonts w:ascii="Calibri" w:eastAsia="Times New Roman" w:hAnsi="Calibri" w:cs="Calibri"/>
          <w:color w:val="1D2029"/>
          <w:sz w:val="24"/>
          <w:szCs w:val="24"/>
          <w:lang w:eastAsia="fr-FR"/>
        </w:rPr>
        <w:t>Le</w:t>
      </w:r>
      <w:r w:rsidRPr="00456FC1">
        <w:rPr>
          <w:rFonts w:ascii="Calibri" w:eastAsia="Times New Roman" w:hAnsi="Calibri" w:cs="Calibri"/>
          <w:color w:val="1D2029"/>
          <w:spacing w:val="-3"/>
          <w:sz w:val="24"/>
          <w:szCs w:val="24"/>
          <w:lang w:eastAsia="fr-FR"/>
        </w:rPr>
        <w:t xml:space="preserve"> </w:t>
      </w:r>
      <w:r w:rsidRPr="00456FC1">
        <w:rPr>
          <w:rFonts w:ascii="Calibri" w:eastAsia="Times New Roman" w:hAnsi="Calibri" w:cs="Calibri"/>
          <w:color w:val="1D2029"/>
          <w:sz w:val="24"/>
          <w:szCs w:val="24"/>
          <w:lang w:eastAsia="fr-FR"/>
        </w:rPr>
        <w:t>signal</w:t>
      </w:r>
      <w:r w:rsidRPr="00456FC1">
        <w:rPr>
          <w:rFonts w:ascii="Calibri" w:eastAsia="Times New Roman" w:hAnsi="Calibri" w:cs="Calibri"/>
          <w:color w:val="1D2029"/>
          <w:spacing w:val="-4"/>
          <w:sz w:val="24"/>
          <w:szCs w:val="24"/>
          <w:lang w:eastAsia="fr-FR"/>
        </w:rPr>
        <w:t xml:space="preserve"> </w:t>
      </w:r>
      <w:r w:rsidRPr="00456FC1">
        <w:rPr>
          <w:rFonts w:ascii="Calibri" w:eastAsia="Times New Roman" w:hAnsi="Calibri" w:cs="Calibri"/>
          <w:color w:val="1D2029"/>
          <w:sz w:val="24"/>
          <w:szCs w:val="24"/>
          <w:lang w:eastAsia="fr-FR"/>
        </w:rPr>
        <w:t>est</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maintenant</w:t>
      </w:r>
      <w:r w:rsidRPr="00456FC1">
        <w:rPr>
          <w:rFonts w:ascii="Calibri" w:eastAsia="Times New Roman" w:hAnsi="Calibri" w:cs="Calibri"/>
          <w:color w:val="1D2029"/>
          <w:spacing w:val="-4"/>
          <w:sz w:val="24"/>
          <w:szCs w:val="24"/>
          <w:lang w:eastAsia="fr-FR"/>
        </w:rPr>
        <w:t xml:space="preserve"> </w:t>
      </w:r>
      <w:r w:rsidRPr="00456FC1">
        <w:rPr>
          <w:rFonts w:ascii="Calibri" w:eastAsia="Times New Roman" w:hAnsi="Calibri" w:cs="Calibri"/>
          <w:color w:val="1D2029"/>
          <w:sz w:val="24"/>
          <w:szCs w:val="24"/>
          <w:lang w:eastAsia="fr-FR"/>
        </w:rPr>
        <w:t xml:space="preserve">dBm visée le port de l’antenne par opposition à </w:t>
      </w:r>
      <w:proofErr w:type="spellStart"/>
      <w:r w:rsidRPr="00456FC1">
        <w:rPr>
          <w:rFonts w:ascii="Calibri" w:eastAsia="Times New Roman" w:hAnsi="Calibri" w:cs="Calibri"/>
          <w:color w:val="1D2029"/>
          <w:sz w:val="24"/>
          <w:szCs w:val="24"/>
          <w:lang w:eastAsia="fr-FR"/>
        </w:rPr>
        <w:t>dBfs</w:t>
      </w:r>
      <w:proofErr w:type="spellEnd"/>
      <w:r w:rsidRPr="00456FC1">
        <w:rPr>
          <w:rFonts w:ascii="Calibri" w:eastAsia="Times New Roman" w:hAnsi="Calibri" w:cs="Calibri"/>
          <w:color w:val="1D2029"/>
          <w:sz w:val="24"/>
          <w:szCs w:val="24"/>
          <w:lang w:eastAsia="fr-FR"/>
        </w:rPr>
        <w:t xml:space="preserve"> sur l’ADC l’entrée. Il s’agit d’un changement majeur dans la façon dont le signal est représenté, mais je pense que c’est plus intuitif et plus utile. SP1 est maintenant comme un analyseur de spectre. N’oubliez pas</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qui</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bruit</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étage</w:t>
      </w:r>
      <w:r w:rsidRPr="00456FC1">
        <w:rPr>
          <w:rFonts w:ascii="Calibri" w:eastAsia="Times New Roman" w:hAnsi="Calibri" w:cs="Calibri"/>
          <w:color w:val="1D2029"/>
          <w:spacing w:val="-4"/>
          <w:sz w:val="24"/>
          <w:szCs w:val="24"/>
          <w:lang w:eastAsia="fr-FR"/>
        </w:rPr>
        <w:t xml:space="preserve"> </w:t>
      </w:r>
      <w:r w:rsidRPr="00456FC1">
        <w:rPr>
          <w:rFonts w:ascii="Calibri" w:eastAsia="Times New Roman" w:hAnsi="Calibri" w:cs="Calibri"/>
          <w:color w:val="1D2029"/>
          <w:sz w:val="24"/>
          <w:szCs w:val="24"/>
          <w:lang w:eastAsia="fr-FR"/>
        </w:rPr>
        <w:t>(dans</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échelle Y)</w:t>
      </w:r>
      <w:r w:rsidRPr="00456FC1">
        <w:rPr>
          <w:rFonts w:ascii="Calibri" w:eastAsia="Times New Roman" w:hAnsi="Calibri" w:cs="Calibri"/>
          <w:color w:val="1D2029"/>
          <w:spacing w:val="-8"/>
          <w:sz w:val="24"/>
          <w:szCs w:val="24"/>
          <w:lang w:eastAsia="fr-FR"/>
        </w:rPr>
        <w:t xml:space="preserve"> </w:t>
      </w:r>
      <w:r w:rsidRPr="00456FC1">
        <w:rPr>
          <w:rFonts w:ascii="Calibri" w:eastAsia="Times New Roman" w:hAnsi="Calibri" w:cs="Calibri"/>
          <w:color w:val="1D2029"/>
          <w:sz w:val="24"/>
          <w:szCs w:val="24"/>
          <w:lang w:eastAsia="fr-FR"/>
        </w:rPr>
        <w:t>est</w:t>
      </w:r>
      <w:r w:rsidRPr="00456FC1">
        <w:rPr>
          <w:rFonts w:ascii="Calibri" w:eastAsia="Times New Roman" w:hAnsi="Calibri" w:cs="Calibri"/>
          <w:color w:val="1D2029"/>
          <w:spacing w:val="-8"/>
          <w:sz w:val="24"/>
          <w:szCs w:val="24"/>
          <w:lang w:eastAsia="fr-FR"/>
        </w:rPr>
        <w:t xml:space="preserve"> </w:t>
      </w:r>
      <w:r w:rsidRPr="00456FC1">
        <w:rPr>
          <w:rFonts w:ascii="Calibri" w:eastAsia="Times New Roman" w:hAnsi="Calibri" w:cs="Calibri"/>
          <w:color w:val="1D2029"/>
          <w:sz w:val="24"/>
          <w:szCs w:val="24"/>
          <w:lang w:eastAsia="fr-FR"/>
        </w:rPr>
        <w:t>le</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bruit</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puissance</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en</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résolution</w:t>
      </w:r>
      <w:r w:rsidRPr="00456FC1">
        <w:rPr>
          <w:rFonts w:ascii="Calibri" w:eastAsia="Times New Roman" w:hAnsi="Calibri" w:cs="Calibri"/>
          <w:color w:val="1D2029"/>
          <w:spacing w:val="-5"/>
          <w:sz w:val="24"/>
          <w:szCs w:val="24"/>
          <w:lang w:eastAsia="fr-FR"/>
        </w:rPr>
        <w:t xml:space="preserve"> </w:t>
      </w:r>
      <w:r w:rsidRPr="00456FC1">
        <w:rPr>
          <w:rFonts w:ascii="Calibri" w:eastAsia="Times New Roman" w:hAnsi="Calibri" w:cs="Calibri"/>
          <w:color w:val="1D2029"/>
          <w:sz w:val="24"/>
          <w:szCs w:val="24"/>
          <w:lang w:eastAsia="fr-FR"/>
        </w:rPr>
        <w:t>bande passante</w:t>
      </w:r>
      <w:r w:rsidRPr="00456FC1">
        <w:rPr>
          <w:rFonts w:ascii="Calibri" w:eastAsia="Times New Roman" w:hAnsi="Calibri" w:cs="Calibri"/>
          <w:color w:val="1D2029"/>
          <w:spacing w:val="-6"/>
          <w:sz w:val="24"/>
          <w:szCs w:val="24"/>
          <w:lang w:eastAsia="fr-FR"/>
        </w:rPr>
        <w:t xml:space="preserve"> </w:t>
      </w:r>
      <w:r w:rsidRPr="00456FC1">
        <w:rPr>
          <w:rFonts w:ascii="Calibri" w:eastAsia="Times New Roman" w:hAnsi="Calibri" w:cs="Calibri"/>
          <w:color w:val="1D2029"/>
          <w:sz w:val="24"/>
          <w:szCs w:val="24"/>
          <w:lang w:eastAsia="fr-FR"/>
        </w:rPr>
        <w:t>de</w:t>
      </w:r>
      <w:r w:rsidRPr="00456FC1">
        <w:rPr>
          <w:rFonts w:ascii="Calibri" w:eastAsia="Times New Roman" w:hAnsi="Calibri" w:cs="Calibri"/>
          <w:color w:val="1D2029"/>
          <w:spacing w:val="-5"/>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FFT. Comme</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vous effectuer un zoom avant, la largeur de bande de résolution tombe en panne et donc vous verrez le bruit de fond laisser tomber. C’est exactement ce qu’un spectre</w:t>
      </w:r>
      <w:r w:rsidRPr="00456FC1">
        <w:rPr>
          <w:rFonts w:ascii="Calibri" w:eastAsia="Times New Roman" w:hAnsi="Calibri" w:cs="Calibri"/>
          <w:color w:val="1D2029"/>
          <w:spacing w:val="-9"/>
          <w:sz w:val="24"/>
          <w:szCs w:val="24"/>
          <w:lang w:eastAsia="fr-FR"/>
        </w:rPr>
        <w:t xml:space="preserve"> </w:t>
      </w:r>
      <w:r w:rsidRPr="00456FC1">
        <w:rPr>
          <w:rFonts w:ascii="Calibri" w:eastAsia="Times New Roman" w:hAnsi="Calibri" w:cs="Calibri"/>
          <w:color w:val="1D2029"/>
          <w:sz w:val="24"/>
          <w:szCs w:val="24"/>
          <w:lang w:eastAsia="fr-FR"/>
        </w:rPr>
        <w:t>analyseur</w:t>
      </w:r>
      <w:r w:rsidRPr="00456FC1">
        <w:rPr>
          <w:rFonts w:ascii="Calibri" w:eastAsia="Times New Roman" w:hAnsi="Calibri" w:cs="Calibri"/>
          <w:color w:val="1D2029"/>
          <w:spacing w:val="-9"/>
          <w:sz w:val="24"/>
          <w:szCs w:val="24"/>
          <w:lang w:eastAsia="fr-FR"/>
        </w:rPr>
        <w:t xml:space="preserve"> </w:t>
      </w:r>
      <w:r w:rsidRPr="00456FC1">
        <w:rPr>
          <w:rFonts w:ascii="Calibri" w:eastAsia="Times New Roman" w:hAnsi="Calibri" w:cs="Calibri"/>
          <w:color w:val="1D2029"/>
          <w:sz w:val="24"/>
          <w:szCs w:val="24"/>
          <w:lang w:eastAsia="fr-FR"/>
        </w:rPr>
        <w:t>fait. Cependant,</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la</w:t>
      </w:r>
      <w:r w:rsidRPr="00456FC1">
        <w:rPr>
          <w:rFonts w:ascii="Calibri" w:eastAsia="Times New Roman" w:hAnsi="Calibri" w:cs="Calibri"/>
          <w:color w:val="1D2029"/>
          <w:spacing w:val="-8"/>
          <w:sz w:val="24"/>
          <w:szCs w:val="24"/>
          <w:lang w:eastAsia="fr-FR"/>
        </w:rPr>
        <w:t xml:space="preserve"> </w:t>
      </w:r>
      <w:r w:rsidRPr="00456FC1">
        <w:rPr>
          <w:rFonts w:ascii="Calibri" w:eastAsia="Times New Roman" w:hAnsi="Calibri" w:cs="Calibri"/>
          <w:color w:val="1D2029"/>
          <w:sz w:val="24"/>
          <w:szCs w:val="24"/>
          <w:lang w:eastAsia="fr-FR"/>
        </w:rPr>
        <w:t>SNR</w:t>
      </w:r>
      <w:r w:rsidRPr="00456FC1">
        <w:rPr>
          <w:rFonts w:ascii="Calibri" w:eastAsia="Times New Roman" w:hAnsi="Calibri" w:cs="Calibri"/>
          <w:color w:val="1D2029"/>
          <w:spacing w:val="-9"/>
          <w:sz w:val="24"/>
          <w:szCs w:val="24"/>
          <w:lang w:eastAsia="fr-FR"/>
        </w:rPr>
        <w:t xml:space="preserve"> </w:t>
      </w:r>
      <w:r w:rsidRPr="00456FC1">
        <w:rPr>
          <w:rFonts w:ascii="Calibri" w:eastAsia="Times New Roman" w:hAnsi="Calibri" w:cs="Calibri"/>
          <w:color w:val="1D2029"/>
          <w:sz w:val="24"/>
          <w:szCs w:val="24"/>
          <w:lang w:eastAsia="fr-FR"/>
        </w:rPr>
        <w:t>mesure</w:t>
      </w:r>
      <w:r w:rsidRPr="00456FC1">
        <w:rPr>
          <w:rFonts w:ascii="Calibri" w:eastAsia="Times New Roman" w:hAnsi="Calibri" w:cs="Calibri"/>
          <w:color w:val="1D2029"/>
          <w:spacing w:val="-8"/>
          <w:sz w:val="24"/>
          <w:szCs w:val="24"/>
          <w:lang w:eastAsia="fr-FR"/>
        </w:rPr>
        <w:t xml:space="preserve"> </w:t>
      </w:r>
      <w:r w:rsidRPr="00456FC1">
        <w:rPr>
          <w:rFonts w:ascii="Calibri" w:eastAsia="Times New Roman" w:hAnsi="Calibri" w:cs="Calibri"/>
          <w:color w:val="1D2029"/>
          <w:sz w:val="24"/>
          <w:szCs w:val="24"/>
          <w:lang w:eastAsia="fr-FR"/>
        </w:rPr>
        <w:t>sera</w:t>
      </w:r>
      <w:r w:rsidRPr="00456FC1">
        <w:rPr>
          <w:rFonts w:ascii="Calibri" w:eastAsia="Times New Roman" w:hAnsi="Calibri" w:cs="Calibri"/>
          <w:color w:val="1D2029"/>
          <w:spacing w:val="-10"/>
          <w:sz w:val="24"/>
          <w:szCs w:val="24"/>
          <w:lang w:eastAsia="fr-FR"/>
        </w:rPr>
        <w:t xml:space="preserve"> </w:t>
      </w:r>
      <w:r w:rsidRPr="00456FC1">
        <w:rPr>
          <w:rFonts w:ascii="Calibri" w:eastAsia="Times New Roman" w:hAnsi="Calibri" w:cs="Calibri"/>
          <w:color w:val="1D2029"/>
          <w:sz w:val="24"/>
          <w:szCs w:val="24"/>
          <w:lang w:eastAsia="fr-FR"/>
        </w:rPr>
        <w:t>pas</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changer</w:t>
      </w:r>
      <w:r w:rsidRPr="00456FC1">
        <w:rPr>
          <w:rFonts w:ascii="Calibri" w:eastAsia="Times New Roman" w:hAnsi="Calibri" w:cs="Calibri"/>
          <w:color w:val="1D2029"/>
          <w:spacing w:val="-9"/>
          <w:sz w:val="24"/>
          <w:szCs w:val="24"/>
          <w:lang w:eastAsia="fr-FR"/>
        </w:rPr>
        <w:t xml:space="preserve"> </w:t>
      </w:r>
      <w:r w:rsidRPr="00456FC1">
        <w:rPr>
          <w:rFonts w:ascii="Calibri" w:eastAsia="Times New Roman" w:hAnsi="Calibri" w:cs="Calibri"/>
          <w:color w:val="1D2029"/>
          <w:sz w:val="24"/>
          <w:szCs w:val="24"/>
          <w:lang w:eastAsia="fr-FR"/>
        </w:rPr>
        <w:t>parce que</w:t>
      </w:r>
      <w:r w:rsidRPr="00456FC1">
        <w:rPr>
          <w:rFonts w:ascii="Calibri" w:eastAsia="Times New Roman" w:hAnsi="Calibri" w:cs="Calibri"/>
          <w:color w:val="1D2029"/>
          <w:spacing w:val="-9"/>
          <w:sz w:val="24"/>
          <w:szCs w:val="24"/>
          <w:lang w:eastAsia="fr-FR"/>
        </w:rPr>
        <w:t xml:space="preserve"> </w:t>
      </w:r>
      <w:r w:rsidRPr="00456FC1">
        <w:rPr>
          <w:rFonts w:ascii="Calibri" w:eastAsia="Times New Roman" w:hAnsi="Calibri" w:cs="Calibri"/>
          <w:color w:val="1D2029"/>
          <w:sz w:val="24"/>
          <w:szCs w:val="24"/>
          <w:lang w:eastAsia="fr-FR"/>
        </w:rPr>
        <w:t>les deux</w:t>
      </w:r>
      <w:r w:rsidRPr="00456FC1">
        <w:rPr>
          <w:rFonts w:ascii="Calibri" w:eastAsia="Times New Roman" w:hAnsi="Calibri" w:cs="Calibri"/>
          <w:color w:val="1D2029"/>
          <w:spacing w:val="-9"/>
          <w:sz w:val="24"/>
          <w:szCs w:val="24"/>
          <w:lang w:eastAsia="fr-FR"/>
        </w:rPr>
        <w:t xml:space="preserve"> </w:t>
      </w:r>
      <w:proofErr w:type="gramStart"/>
      <w:r w:rsidRPr="00456FC1">
        <w:rPr>
          <w:rFonts w:ascii="Calibri" w:eastAsia="Times New Roman" w:hAnsi="Calibri" w:cs="Calibri"/>
          <w:color w:val="1D2029"/>
          <w:sz w:val="24"/>
          <w:szCs w:val="24"/>
          <w:lang w:eastAsia="fr-FR"/>
        </w:rPr>
        <w:t>la</w:t>
      </w:r>
      <w:proofErr w:type="gramEnd"/>
      <w:r w:rsidRPr="00456FC1">
        <w:rPr>
          <w:rFonts w:ascii="Calibri" w:eastAsia="Times New Roman" w:hAnsi="Calibri" w:cs="Calibri"/>
          <w:color w:val="1D2029"/>
          <w:spacing w:val="-8"/>
          <w:sz w:val="24"/>
          <w:szCs w:val="24"/>
          <w:lang w:eastAsia="fr-FR"/>
        </w:rPr>
        <w:t xml:space="preserve"> </w:t>
      </w:r>
      <w:r w:rsidRPr="00456FC1">
        <w:rPr>
          <w:rFonts w:ascii="Calibri" w:eastAsia="Times New Roman" w:hAnsi="Calibri" w:cs="Calibri"/>
          <w:color w:val="1D2029"/>
          <w:sz w:val="24"/>
          <w:szCs w:val="24"/>
          <w:lang w:eastAsia="fr-FR"/>
        </w:rPr>
        <w:t>signal</w:t>
      </w:r>
      <w:r w:rsidRPr="00456FC1">
        <w:rPr>
          <w:rFonts w:ascii="Calibri" w:eastAsia="Times New Roman" w:hAnsi="Calibri" w:cs="Calibri"/>
          <w:color w:val="1D2029"/>
          <w:spacing w:val="-8"/>
          <w:sz w:val="24"/>
          <w:szCs w:val="24"/>
          <w:lang w:eastAsia="fr-FR"/>
        </w:rPr>
        <w:t xml:space="preserve"> </w:t>
      </w:r>
      <w:r w:rsidRPr="00456FC1">
        <w:rPr>
          <w:rFonts w:ascii="Calibri" w:eastAsia="Times New Roman" w:hAnsi="Calibri" w:cs="Calibri"/>
          <w:color w:val="1D2029"/>
          <w:sz w:val="24"/>
          <w:szCs w:val="24"/>
          <w:lang w:eastAsia="fr-FR"/>
        </w:rPr>
        <w:t>et</w:t>
      </w:r>
      <w:r w:rsidRPr="00456FC1">
        <w:rPr>
          <w:rFonts w:ascii="Calibri" w:eastAsia="Times New Roman" w:hAnsi="Calibri" w:cs="Calibri"/>
          <w:color w:val="1D2029"/>
          <w:spacing w:val="-7"/>
          <w:sz w:val="24"/>
          <w:szCs w:val="24"/>
          <w:lang w:eastAsia="fr-FR"/>
        </w:rPr>
        <w:t xml:space="preserve"> </w:t>
      </w:r>
      <w:r w:rsidRPr="00456FC1">
        <w:rPr>
          <w:rFonts w:ascii="Calibri" w:eastAsia="Times New Roman" w:hAnsi="Calibri" w:cs="Calibri"/>
          <w:color w:val="1D2029"/>
          <w:sz w:val="24"/>
          <w:szCs w:val="24"/>
          <w:lang w:eastAsia="fr-FR"/>
        </w:rPr>
        <w:t>bruit</w:t>
      </w:r>
      <w:r w:rsidRPr="00456FC1">
        <w:rPr>
          <w:rFonts w:ascii="Calibri" w:eastAsia="Times New Roman" w:hAnsi="Calibri" w:cs="Calibri"/>
          <w:color w:val="1D2029"/>
          <w:spacing w:val="-9"/>
          <w:sz w:val="24"/>
          <w:szCs w:val="24"/>
          <w:lang w:eastAsia="fr-FR"/>
        </w:rPr>
        <w:t xml:space="preserve"> </w:t>
      </w:r>
      <w:r w:rsidRPr="00456FC1">
        <w:rPr>
          <w:rFonts w:ascii="Calibri" w:eastAsia="Times New Roman" w:hAnsi="Calibri" w:cs="Calibri"/>
          <w:color w:val="1D2029"/>
          <w:sz w:val="24"/>
          <w:szCs w:val="24"/>
          <w:lang w:eastAsia="fr-FR"/>
        </w:rPr>
        <w:t>sont mesurés sur la bande passante de filtre numérique montrée dans le SP2</w:t>
      </w:r>
      <w:r w:rsidRPr="00456FC1">
        <w:rPr>
          <w:rFonts w:ascii="Calibri" w:eastAsia="Times New Roman" w:hAnsi="Calibri" w:cs="Calibri"/>
          <w:color w:val="1D2029"/>
          <w:spacing w:val="-37"/>
          <w:sz w:val="24"/>
          <w:szCs w:val="24"/>
          <w:lang w:eastAsia="fr-FR"/>
        </w:rPr>
        <w:t xml:space="preserve"> </w:t>
      </w:r>
      <w:r w:rsidRPr="00456FC1">
        <w:rPr>
          <w:rFonts w:ascii="Calibri" w:eastAsia="Times New Roman" w:hAnsi="Calibri" w:cs="Calibri"/>
          <w:color w:val="1D2029"/>
          <w:sz w:val="24"/>
          <w:szCs w:val="24"/>
          <w:lang w:eastAsia="fr-FR"/>
        </w:rPr>
        <w:t>fenêtre</w:t>
      </w:r>
    </w:p>
    <w:p w:rsidR="00456FC1" w:rsidRPr="00456FC1" w:rsidRDefault="00456FC1" w:rsidP="00456FC1">
      <w:pPr>
        <w:autoSpaceDE w:val="0"/>
        <w:autoSpaceDN w:val="0"/>
        <w:spacing w:before="115" w:after="0" w:line="256" w:lineRule="auto"/>
        <w:ind w:left="100" w:right="128"/>
        <w:rPr>
          <w:rFonts w:ascii="Calibri" w:eastAsia="Times New Roman" w:hAnsi="Calibri" w:cs="Calibri"/>
          <w:lang w:eastAsia="fr-FR"/>
        </w:rPr>
      </w:pPr>
      <w:r w:rsidRPr="00456FC1">
        <w:rPr>
          <w:rFonts w:ascii="Calibri" w:eastAsia="Times New Roman" w:hAnsi="Calibri" w:cs="Calibri"/>
          <w:sz w:val="24"/>
          <w:szCs w:val="24"/>
          <w:lang w:eastAsia="fr-FR"/>
        </w:rPr>
        <w:br w:type="page"/>
      </w:r>
      <w:r w:rsidRPr="00456FC1">
        <w:rPr>
          <w:rFonts w:ascii="Calibri" w:eastAsia="Times New Roman" w:hAnsi="Calibri" w:cs="Calibri"/>
          <w:b/>
          <w:bCs/>
          <w:color w:val="C45811"/>
          <w:sz w:val="32"/>
          <w:szCs w:val="32"/>
          <w:lang w:eastAsia="fr-FR"/>
        </w:rPr>
        <w:t xml:space="preserve">Important : Si vous êtes en mode ZEROIF et vous êtes à l’écoute </w:t>
      </w:r>
      <w:r w:rsidRPr="00456FC1">
        <w:rPr>
          <w:rFonts w:ascii="Calibri" w:eastAsia="Times New Roman" w:hAnsi="Calibri" w:cs="Calibri"/>
          <w:b/>
          <w:bCs/>
          <w:color w:val="C45811"/>
          <w:spacing w:val="2"/>
          <w:sz w:val="32"/>
          <w:szCs w:val="32"/>
          <w:lang w:eastAsia="fr-FR"/>
        </w:rPr>
        <w:t xml:space="preserve">de </w:t>
      </w:r>
      <w:r w:rsidRPr="00456FC1">
        <w:rPr>
          <w:rFonts w:ascii="Calibri" w:eastAsia="Times New Roman" w:hAnsi="Calibri" w:cs="Calibri"/>
          <w:b/>
          <w:bCs/>
          <w:color w:val="C45811"/>
          <w:sz w:val="32"/>
          <w:szCs w:val="32"/>
          <w:lang w:eastAsia="fr-FR"/>
        </w:rPr>
        <w:t>la fréquence LO, on peut entendre quelques distorsions sur vos signaux, donc il suffit de cliquer à gauche ou à droite</w:t>
      </w:r>
      <w:r w:rsidRPr="00456FC1">
        <w:rPr>
          <w:rFonts w:ascii="Calibri" w:eastAsia="Times New Roman" w:hAnsi="Calibri" w:cs="Calibri"/>
          <w:b/>
          <w:bCs/>
          <w:color w:val="C45811"/>
          <w:spacing w:val="-36"/>
          <w:sz w:val="32"/>
          <w:szCs w:val="32"/>
          <w:lang w:eastAsia="fr-FR"/>
        </w:rPr>
        <w:t xml:space="preserve"> </w:t>
      </w:r>
      <w:r w:rsidRPr="00456FC1">
        <w:rPr>
          <w:rFonts w:ascii="Calibri" w:eastAsia="Times New Roman" w:hAnsi="Calibri" w:cs="Calibri"/>
          <w:b/>
          <w:bCs/>
          <w:color w:val="C45811"/>
          <w:sz w:val="32"/>
          <w:szCs w:val="32"/>
          <w:lang w:eastAsia="fr-FR"/>
        </w:rPr>
        <w:t>sur sp1 et vous verrez le LO ne correspond plus à la VFO et toute distorsion de la compensation DC sera</w:t>
      </w:r>
      <w:r w:rsidRPr="00456FC1">
        <w:rPr>
          <w:rFonts w:ascii="Calibri" w:eastAsia="Times New Roman" w:hAnsi="Calibri" w:cs="Calibri"/>
          <w:b/>
          <w:bCs/>
          <w:color w:val="C45811"/>
          <w:spacing w:val="-24"/>
          <w:sz w:val="32"/>
          <w:szCs w:val="32"/>
          <w:lang w:eastAsia="fr-FR"/>
        </w:rPr>
        <w:t xml:space="preserve"> </w:t>
      </w:r>
      <w:r w:rsidRPr="00456FC1">
        <w:rPr>
          <w:rFonts w:ascii="Calibri" w:eastAsia="Times New Roman" w:hAnsi="Calibri" w:cs="Calibri"/>
          <w:b/>
          <w:bCs/>
          <w:color w:val="C45811"/>
          <w:sz w:val="32"/>
          <w:szCs w:val="32"/>
          <w:lang w:eastAsia="fr-FR"/>
        </w:rPr>
        <w:t>disparu.</w:t>
      </w:r>
    </w:p>
    <w:p w:rsidR="00456FC1" w:rsidRPr="00456FC1" w:rsidRDefault="00456FC1" w:rsidP="00456FC1">
      <w:pPr>
        <w:autoSpaceDE w:val="0"/>
        <w:autoSpaceDN w:val="0"/>
        <w:spacing w:before="6" w:after="0" w:line="240" w:lineRule="auto"/>
        <w:rPr>
          <w:rFonts w:ascii="Calibri" w:eastAsia="Times New Roman" w:hAnsi="Calibri" w:cs="Calibri"/>
          <w:sz w:val="28"/>
          <w:szCs w:val="28"/>
          <w:lang w:eastAsia="fr-FR"/>
        </w:rPr>
      </w:pPr>
      <w:r w:rsidRPr="00456FC1">
        <w:rPr>
          <w:rFonts w:ascii="Calibri" w:eastAsia="Times New Roman" w:hAnsi="Calibri" w:cs="Calibri"/>
          <w:b/>
          <w:bCs/>
          <w:sz w:val="9"/>
          <w:szCs w:val="9"/>
          <w:lang w:eastAsia="fr-FR"/>
        </w:rPr>
        <w:t> </w:t>
      </w:r>
    </w:p>
    <w:p w:rsidR="00456FC1" w:rsidRPr="00456FC1" w:rsidRDefault="006F21E6" w:rsidP="00456FC1">
      <w:pPr>
        <w:autoSpaceDE w:val="0"/>
        <w:autoSpaceDN w:val="0"/>
        <w:spacing w:after="0" w:line="256" w:lineRule="auto"/>
        <w:ind w:left="5321" w:right="145"/>
        <w:rPr>
          <w:rFonts w:ascii="Calibri" w:eastAsia="Times New Roman" w:hAnsi="Calibri" w:cs="Calibri"/>
          <w:sz w:val="28"/>
          <w:szCs w:val="28"/>
          <w:lang w:eastAsia="fr-FR"/>
        </w:rPr>
      </w:pPr>
      <w:r>
        <w:rPr>
          <w:noProof/>
          <w:lang w:eastAsia="fr-FR"/>
        </w:rPr>
        <w:drawing>
          <wp:anchor distT="0" distB="0" distL="0" distR="0" simplePos="0" relativeHeight="251669504" behindDoc="0" locked="0" layoutInCell="1" allowOverlap="1" wp14:anchorId="0E474E76" wp14:editId="6099B4E5">
            <wp:simplePos x="0" y="0"/>
            <wp:positionH relativeFrom="page">
              <wp:posOffset>457200</wp:posOffset>
            </wp:positionH>
            <wp:positionV relativeFrom="paragraph">
              <wp:posOffset>30480</wp:posOffset>
            </wp:positionV>
            <wp:extent cx="3192779" cy="1876044"/>
            <wp:effectExtent l="0" t="0" r="8255" b="0"/>
            <wp:wrapNone/>
            <wp:docPr id="5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3192779" cy="1876044"/>
                    </a:xfrm>
                    <a:prstGeom prst="rect">
                      <a:avLst/>
                    </a:prstGeom>
                  </pic:spPr>
                </pic:pic>
              </a:graphicData>
            </a:graphic>
          </wp:anchor>
        </w:drawing>
      </w:r>
      <w:r w:rsidR="00456FC1" w:rsidRPr="00456FC1">
        <w:rPr>
          <w:rFonts w:ascii="Calibri" w:eastAsia="Times New Roman" w:hAnsi="Calibri" w:cs="Calibri"/>
          <w:sz w:val="28"/>
          <w:szCs w:val="28"/>
          <w:lang w:eastAsia="fr-FR"/>
        </w:rPr>
        <w:t xml:space="preserve">C’est la fenêtre </w:t>
      </w:r>
      <w:r w:rsidR="00456FC1" w:rsidRPr="00456FC1">
        <w:rPr>
          <w:rFonts w:ascii="Calibri" w:eastAsia="Times New Roman" w:hAnsi="Calibri" w:cs="Calibri"/>
          <w:b/>
          <w:bCs/>
          <w:sz w:val="28"/>
          <w:szCs w:val="28"/>
          <w:lang w:eastAsia="fr-FR"/>
        </w:rPr>
        <w:t xml:space="preserve">SETT </w:t>
      </w:r>
      <w:r w:rsidR="00456FC1" w:rsidRPr="00456FC1">
        <w:rPr>
          <w:rFonts w:ascii="Calibri" w:eastAsia="Times New Roman" w:hAnsi="Calibri" w:cs="Calibri"/>
          <w:sz w:val="28"/>
          <w:szCs w:val="28"/>
          <w:lang w:eastAsia="fr-FR"/>
        </w:rPr>
        <w:t>pour le SP1, vous pouvez le voir il a des réglages différents, pour la FFT, Palette FFT AVG, marques est le temps d’interrogation, plage et Base vous permettent de modifier le haut et bas va, taux de rafraîchissement est la vitesse de la cascade</w:t>
      </w:r>
    </w:p>
    <w:p w:rsidR="00456FC1" w:rsidRPr="00456FC1" w:rsidRDefault="00456FC1" w:rsidP="00456FC1">
      <w:pPr>
        <w:autoSpaceDE w:val="0"/>
        <w:autoSpaceDN w:val="0"/>
        <w:spacing w:before="158" w:after="0" w:line="256" w:lineRule="auto"/>
        <w:ind w:left="5321" w:right="30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Chaque fenêtre de SP1 que vous ouvrir sur de VRX supplémentaires possède sa propre fenêtre de paramètres.</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6" w:name="_bookmark5"/>
      <w:bookmarkEnd w:id="6"/>
      <w:r w:rsidRPr="00456FC1">
        <w:rPr>
          <w:rFonts w:ascii="Calibri" w:eastAsia="Times New Roman" w:hAnsi="Calibri" w:cs="Calibri"/>
          <w:color w:val="2D74B5"/>
          <w:kern w:val="36"/>
          <w:sz w:val="32"/>
          <w:szCs w:val="32"/>
          <w:lang w:eastAsia="fr-FR"/>
        </w:rPr>
        <w:t>La fenêtre de SP2</w:t>
      </w:r>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Il s’agit de la fenêtre auxiliaire pour le spectre Audio.</w:t>
      </w:r>
      <w:r w:rsidR="0018507B" w:rsidRPr="0018507B">
        <w:rPr>
          <w:noProof/>
          <w:lang w:eastAsia="fr-FR"/>
        </w:rPr>
        <w:t xml:space="preserve"> </w:t>
      </w:r>
    </w:p>
    <w:p w:rsidR="00456FC1" w:rsidRPr="00456FC1" w:rsidRDefault="0018507B" w:rsidP="00456FC1">
      <w:pPr>
        <w:autoSpaceDE w:val="0"/>
        <w:autoSpaceDN w:val="0"/>
        <w:spacing w:after="0" w:line="240" w:lineRule="auto"/>
        <w:rPr>
          <w:rFonts w:ascii="Times New Roman" w:eastAsia="Times New Roman" w:hAnsi="Times New Roman" w:cs="Times New Roman"/>
          <w:sz w:val="24"/>
          <w:szCs w:val="24"/>
          <w:lang w:eastAsia="fr-FR"/>
        </w:rPr>
      </w:pPr>
      <w:r>
        <w:rPr>
          <w:noProof/>
          <w:lang w:eastAsia="fr-FR"/>
        </w:rPr>
        <w:drawing>
          <wp:anchor distT="0" distB="0" distL="0" distR="0" simplePos="0" relativeHeight="251671552" behindDoc="0" locked="0" layoutInCell="1" allowOverlap="1" wp14:anchorId="6FF8CF81" wp14:editId="373D8DE9">
            <wp:simplePos x="0" y="0"/>
            <wp:positionH relativeFrom="page">
              <wp:posOffset>476250</wp:posOffset>
            </wp:positionH>
            <wp:positionV relativeFrom="paragraph">
              <wp:posOffset>59055</wp:posOffset>
            </wp:positionV>
            <wp:extent cx="4724400" cy="3857625"/>
            <wp:effectExtent l="0" t="0" r="0" b="9525"/>
            <wp:wrapNone/>
            <wp:docPr id="5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5" cstate="print"/>
                    <a:stretch>
                      <a:fillRect/>
                    </a:stretch>
                  </pic:blipFill>
                  <pic:spPr>
                    <a:xfrm>
                      <a:off x="0" y="0"/>
                      <a:ext cx="4724400" cy="3857625"/>
                    </a:xfrm>
                    <a:prstGeom prst="rect">
                      <a:avLst/>
                    </a:prstGeom>
                  </pic:spPr>
                </pic:pic>
              </a:graphicData>
            </a:graphic>
          </wp:anchor>
        </w:drawing>
      </w:r>
      <w:r w:rsidR="00456FC1" w:rsidRPr="00456FC1">
        <w:rPr>
          <w:rFonts w:ascii="Calibri" w:eastAsia="Times New Roman" w:hAnsi="Calibri" w:cs="Calibri"/>
          <w:sz w:val="28"/>
          <w:szCs w:val="28"/>
          <w:lang w:eastAsia="fr-FR"/>
        </w:rPr>
        <w:br w:type="textWrapping" w:clear="all"/>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before="6" w:after="0" w:line="240" w:lineRule="auto"/>
        <w:rPr>
          <w:rFonts w:ascii="Calibri" w:eastAsia="Times New Roman" w:hAnsi="Calibri" w:cs="Calibri"/>
          <w:sz w:val="28"/>
          <w:szCs w:val="28"/>
          <w:lang w:eastAsia="fr-FR"/>
        </w:rPr>
      </w:pPr>
      <w:r w:rsidRPr="00456FC1">
        <w:rPr>
          <w:rFonts w:ascii="Calibri" w:eastAsia="Times New Roman" w:hAnsi="Calibri" w:cs="Calibri"/>
          <w:sz w:val="23"/>
          <w:szCs w:val="23"/>
          <w:lang w:eastAsia="fr-FR"/>
        </w:rPr>
        <w:t> </w:t>
      </w:r>
    </w:p>
    <w:p w:rsidR="00456FC1" w:rsidRPr="00456FC1" w:rsidRDefault="00456FC1" w:rsidP="0018507B">
      <w:pPr>
        <w:autoSpaceDE w:val="0"/>
        <w:autoSpaceDN w:val="0"/>
        <w:spacing w:after="0" w:line="256" w:lineRule="auto"/>
        <w:ind w:left="7788" w:right="285"/>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Ceci est très similaire à la fenêtre de SP1, mais pour votre choix de l’Audio, vous pouvez zoomer et </w:t>
      </w:r>
      <w:proofErr w:type="spellStart"/>
      <w:r w:rsidRPr="00456FC1">
        <w:rPr>
          <w:rFonts w:ascii="Calibri" w:eastAsia="Times New Roman" w:hAnsi="Calibri" w:cs="Calibri"/>
          <w:sz w:val="28"/>
          <w:szCs w:val="28"/>
          <w:lang w:eastAsia="fr-FR"/>
        </w:rPr>
        <w:t>dé</w:t>
      </w:r>
      <w:proofErr w:type="spellEnd"/>
      <w:r w:rsidR="0018507B">
        <w:rPr>
          <w:rFonts w:ascii="Calibri" w:eastAsia="Times New Roman" w:hAnsi="Calibri" w:cs="Calibri"/>
          <w:sz w:val="28"/>
          <w:szCs w:val="28"/>
          <w:lang w:eastAsia="fr-FR"/>
        </w:rPr>
        <w:t xml:space="preserve"> </w:t>
      </w:r>
      <w:r w:rsidRPr="00456FC1">
        <w:rPr>
          <w:rFonts w:ascii="Calibri" w:eastAsia="Times New Roman" w:hAnsi="Calibri" w:cs="Calibri"/>
          <w:sz w:val="28"/>
          <w:szCs w:val="28"/>
          <w:lang w:eastAsia="fr-FR"/>
        </w:rPr>
        <w:t>zoomer sur l’audio. En cliquant sur le spectre ou cascade n’a aucun effet sauf si vous êtes en mode CW, où vous pouvez déplacer les signaux.</w:t>
      </w:r>
    </w:p>
    <w:p w:rsidR="0018507B" w:rsidRDefault="0018507B" w:rsidP="0018507B">
      <w:pPr>
        <w:autoSpaceDE w:val="0"/>
        <w:autoSpaceDN w:val="0"/>
        <w:spacing w:before="159" w:after="0" w:line="256" w:lineRule="auto"/>
        <w:ind w:right="121"/>
        <w:rPr>
          <w:rFonts w:ascii="Calibri" w:eastAsia="Times New Roman" w:hAnsi="Calibri" w:cs="Calibri"/>
          <w:sz w:val="28"/>
          <w:szCs w:val="28"/>
          <w:lang w:eastAsia="fr-FR"/>
        </w:rPr>
      </w:pPr>
    </w:p>
    <w:p w:rsidR="00456FC1" w:rsidRPr="00456FC1" w:rsidRDefault="00456FC1" w:rsidP="0018507B">
      <w:pPr>
        <w:autoSpaceDE w:val="0"/>
        <w:autoSpaceDN w:val="0"/>
        <w:spacing w:before="159" w:after="0" w:line="256" w:lineRule="auto"/>
        <w:ind w:right="12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Le SETT est le même, il fera apparaître la fenêtre des paramètres pour le SP2, F indique juste l’audio filtré et le CRMGF est utilisé sur des signaux FM. Les contrôles de fond sont les mêmes que SP1, moins le COMBO</w:t>
      </w:r>
      <w:r w:rsidRPr="00456FC1">
        <w:rPr>
          <w:rFonts w:ascii="Calibri" w:eastAsia="Times New Roman" w:hAnsi="Calibri" w:cs="Calibri"/>
          <w:spacing w:val="-10"/>
          <w:sz w:val="28"/>
          <w:szCs w:val="28"/>
          <w:lang w:eastAsia="fr-FR"/>
        </w:rPr>
        <w:t xml:space="preserve"> </w:t>
      </w:r>
      <w:r w:rsidRPr="00456FC1">
        <w:rPr>
          <w:rFonts w:ascii="Calibri" w:eastAsia="Times New Roman" w:hAnsi="Calibri" w:cs="Calibri"/>
          <w:sz w:val="28"/>
          <w:szCs w:val="28"/>
          <w:lang w:eastAsia="fr-FR"/>
        </w:rPr>
        <w:t>écran.</w:t>
      </w:r>
    </w:p>
    <w:p w:rsidR="00456FC1" w:rsidRPr="00456FC1" w:rsidRDefault="00456FC1" w:rsidP="00456FC1">
      <w:pPr>
        <w:autoSpaceDE w:val="0"/>
        <w:autoSpaceDN w:val="0"/>
        <w:spacing w:before="4" w:after="0" w:line="240" w:lineRule="auto"/>
        <w:rPr>
          <w:rFonts w:ascii="Calibri" w:eastAsia="Times New Roman" w:hAnsi="Calibri" w:cs="Calibri"/>
          <w:sz w:val="28"/>
          <w:szCs w:val="28"/>
          <w:lang w:eastAsia="fr-FR"/>
        </w:rPr>
      </w:pPr>
      <w:r w:rsidRPr="00456FC1">
        <w:rPr>
          <w:rFonts w:ascii="Calibri" w:eastAsia="Times New Roman" w:hAnsi="Calibri" w:cs="Calibri"/>
          <w:sz w:val="9"/>
          <w:szCs w:val="9"/>
          <w:lang w:eastAsia="fr-FR"/>
        </w:rPr>
        <w:t> </w:t>
      </w:r>
    </w:p>
    <w:p w:rsidR="00456FC1" w:rsidRPr="00456FC1" w:rsidRDefault="00456FC1" w:rsidP="00456FC1">
      <w:pPr>
        <w:autoSpaceDE w:val="0"/>
        <w:autoSpaceDN w:val="0"/>
        <w:spacing w:before="44" w:after="0" w:line="256" w:lineRule="auto"/>
        <w:ind w:left="100" w:right="165"/>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Il s’agit de l’écran des paramètres SP2, encore une fois semblables pour les principaux paramètres de SP1, moins l’option pour la transparence de la liste déroulante.</w:t>
      </w:r>
      <w:r w:rsidR="0018507B" w:rsidRPr="0018507B">
        <w:rPr>
          <w:noProof/>
          <w:lang w:eastAsia="fr-FR"/>
        </w:rPr>
        <w:t xml:space="preserve"> </w:t>
      </w:r>
    </w:p>
    <w:p w:rsidR="00456FC1" w:rsidRPr="00456FC1" w:rsidRDefault="00456FC1" w:rsidP="00456FC1">
      <w:pPr>
        <w:autoSpaceDE w:val="0"/>
        <w:autoSpaceDN w:val="0"/>
        <w:spacing w:before="4" w:after="0" w:line="240" w:lineRule="auto"/>
        <w:rPr>
          <w:rFonts w:ascii="Calibri" w:eastAsia="Times New Roman" w:hAnsi="Calibri" w:cs="Calibri"/>
          <w:sz w:val="28"/>
          <w:szCs w:val="28"/>
          <w:lang w:eastAsia="fr-FR"/>
        </w:rPr>
      </w:pPr>
      <w:r w:rsidRPr="00456FC1">
        <w:rPr>
          <w:rFonts w:ascii="Calibri" w:eastAsia="Times New Roman" w:hAnsi="Calibri" w:cs="Calibri"/>
          <w:sz w:val="9"/>
          <w:szCs w:val="9"/>
          <w:lang w:eastAsia="fr-FR"/>
        </w:rPr>
        <w:t> </w:t>
      </w:r>
    </w:p>
    <w:p w:rsidR="00456FC1" w:rsidRPr="00456FC1" w:rsidRDefault="0018507B" w:rsidP="00456FC1">
      <w:pPr>
        <w:autoSpaceDE w:val="0"/>
        <w:autoSpaceDN w:val="0"/>
        <w:spacing w:after="0" w:line="256" w:lineRule="auto"/>
        <w:ind w:left="6732" w:right="133"/>
        <w:rPr>
          <w:rFonts w:ascii="Calibri" w:eastAsia="Times New Roman" w:hAnsi="Calibri" w:cs="Calibri"/>
          <w:sz w:val="28"/>
          <w:szCs w:val="28"/>
          <w:lang w:eastAsia="fr-FR"/>
        </w:rPr>
      </w:pPr>
      <w:r>
        <w:rPr>
          <w:noProof/>
          <w:lang w:eastAsia="fr-FR"/>
        </w:rPr>
        <w:drawing>
          <wp:anchor distT="0" distB="0" distL="0" distR="0" simplePos="0" relativeHeight="251673600" behindDoc="0" locked="0" layoutInCell="1" allowOverlap="1" wp14:anchorId="7FA30D31" wp14:editId="2D3E0E28">
            <wp:simplePos x="0" y="0"/>
            <wp:positionH relativeFrom="page">
              <wp:posOffset>476250</wp:posOffset>
            </wp:positionH>
            <wp:positionV relativeFrom="paragraph">
              <wp:posOffset>22225</wp:posOffset>
            </wp:positionV>
            <wp:extent cx="4085590" cy="2247900"/>
            <wp:effectExtent l="0" t="0" r="0" b="0"/>
            <wp:wrapNone/>
            <wp:docPr id="5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6" cstate="print"/>
                    <a:stretch>
                      <a:fillRect/>
                    </a:stretch>
                  </pic:blipFill>
                  <pic:spPr>
                    <a:xfrm>
                      <a:off x="0" y="0"/>
                      <a:ext cx="4085590" cy="2247900"/>
                    </a:xfrm>
                    <a:prstGeom prst="rect">
                      <a:avLst/>
                    </a:prstGeom>
                  </pic:spPr>
                </pic:pic>
              </a:graphicData>
            </a:graphic>
            <wp14:sizeRelV relativeFrom="margin">
              <wp14:pctHeight>0</wp14:pctHeight>
            </wp14:sizeRelV>
          </wp:anchor>
        </w:drawing>
      </w:r>
      <w:r w:rsidR="00456FC1" w:rsidRPr="00456FC1">
        <w:rPr>
          <w:rFonts w:ascii="Calibri" w:eastAsia="Times New Roman" w:hAnsi="Calibri" w:cs="Calibri"/>
          <w:sz w:val="28"/>
          <w:szCs w:val="28"/>
          <w:lang w:eastAsia="fr-FR"/>
        </w:rPr>
        <w:t xml:space="preserve">Mêmes contrôles, FFT, Palette, contraste, Gain, plage et Base, taux, de rafraîchissement SP </w:t>
      </w:r>
      <w:proofErr w:type="spellStart"/>
      <w:r w:rsidR="00456FC1" w:rsidRPr="00456FC1">
        <w:rPr>
          <w:rFonts w:ascii="Calibri" w:eastAsia="Times New Roman" w:hAnsi="Calibri" w:cs="Calibri"/>
          <w:sz w:val="28"/>
          <w:szCs w:val="28"/>
          <w:lang w:eastAsia="fr-FR"/>
        </w:rPr>
        <w:t>Fill</w:t>
      </w:r>
      <w:proofErr w:type="spellEnd"/>
      <w:r w:rsidR="00456FC1" w:rsidRPr="00456FC1">
        <w:rPr>
          <w:rFonts w:ascii="Calibri" w:eastAsia="Times New Roman" w:hAnsi="Calibri" w:cs="Calibri"/>
          <w:sz w:val="28"/>
          <w:szCs w:val="28"/>
          <w:lang w:eastAsia="fr-FR"/>
        </w:rPr>
        <w:t>, les marques de temps peuvent également être allumés et hors de l’écran de SP2, marques Int est le</w:t>
      </w:r>
      <w:r w:rsidR="00456FC1" w:rsidRPr="00456FC1">
        <w:rPr>
          <w:rFonts w:ascii="Calibri" w:eastAsia="Times New Roman" w:hAnsi="Calibri" w:cs="Calibri"/>
          <w:spacing w:val="-15"/>
          <w:sz w:val="28"/>
          <w:szCs w:val="28"/>
          <w:lang w:eastAsia="fr-FR"/>
        </w:rPr>
        <w:t xml:space="preserve"> </w:t>
      </w:r>
      <w:r w:rsidR="00456FC1" w:rsidRPr="00456FC1">
        <w:rPr>
          <w:rFonts w:ascii="Calibri" w:eastAsia="Times New Roman" w:hAnsi="Calibri" w:cs="Calibri"/>
          <w:sz w:val="28"/>
          <w:szCs w:val="28"/>
          <w:lang w:eastAsia="fr-FR"/>
        </w:rPr>
        <w:t>intervalle de temps en secondes, puis cochez la case T marques pour les lignes de temps à apparaître.</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7" w:name="_bookmark6"/>
      <w:bookmarkEnd w:id="7"/>
      <w:r w:rsidRPr="00456FC1">
        <w:rPr>
          <w:rFonts w:ascii="Calibri" w:eastAsia="Times New Roman" w:hAnsi="Calibri" w:cs="Calibri"/>
          <w:color w:val="2D74B5"/>
          <w:kern w:val="36"/>
          <w:sz w:val="32"/>
          <w:szCs w:val="32"/>
          <w:lang w:eastAsia="fr-FR"/>
        </w:rPr>
        <w:t>Le panneau du récepteur (RX)</w:t>
      </w:r>
    </w:p>
    <w:p w:rsidR="00EE608A" w:rsidRPr="00EE608A" w:rsidRDefault="00456FC1" w:rsidP="00EE608A">
      <w:pPr>
        <w:autoSpaceDE w:val="0"/>
        <w:autoSpaceDN w:val="0"/>
        <w:spacing w:before="33" w:after="0" w:line="240" w:lineRule="auto"/>
        <w:ind w:left="100"/>
        <w:rPr>
          <w:noProof/>
          <w:lang w:eastAsia="fr-FR"/>
        </w:rPr>
      </w:pPr>
      <w:r w:rsidRPr="00456FC1">
        <w:rPr>
          <w:rFonts w:ascii="Calibri" w:eastAsia="Times New Roman" w:hAnsi="Calibri" w:cs="Calibri"/>
          <w:sz w:val="28"/>
          <w:szCs w:val="28"/>
          <w:lang w:eastAsia="fr-FR"/>
        </w:rPr>
        <w:t xml:space="preserve">C’est le groupe RX, chaque VRX aura son propre panneau de RX. </w:t>
      </w:r>
      <w:r w:rsidR="00EE608A">
        <w:rPr>
          <w:rFonts w:ascii="Calibri" w:eastAsia="Times New Roman" w:hAnsi="Calibri" w:cs="Calibri"/>
          <w:sz w:val="28"/>
          <w:szCs w:val="28"/>
          <w:lang w:eastAsia="fr-FR"/>
        </w:rPr>
        <w:t>Aussi beaucoup de bits.</w:t>
      </w:r>
    </w:p>
    <w:p w:rsidR="00456FC1" w:rsidRPr="00456FC1" w:rsidRDefault="0018507B" w:rsidP="00456FC1">
      <w:pPr>
        <w:autoSpaceDE w:val="0"/>
        <w:autoSpaceDN w:val="0"/>
        <w:spacing w:after="0" w:line="256" w:lineRule="auto"/>
        <w:ind w:left="8833" w:right="117"/>
        <w:rPr>
          <w:rFonts w:ascii="Calibri" w:eastAsia="Times New Roman" w:hAnsi="Calibri" w:cs="Calibri"/>
          <w:sz w:val="28"/>
          <w:szCs w:val="28"/>
          <w:lang w:eastAsia="fr-FR"/>
        </w:rPr>
      </w:pPr>
      <w:r>
        <w:rPr>
          <w:noProof/>
          <w:lang w:eastAsia="fr-FR"/>
        </w:rPr>
        <w:drawing>
          <wp:anchor distT="0" distB="0" distL="0" distR="0" simplePos="0" relativeHeight="251675648" behindDoc="0" locked="0" layoutInCell="1" allowOverlap="1" wp14:anchorId="1AC07735" wp14:editId="64A9E592">
            <wp:simplePos x="0" y="0"/>
            <wp:positionH relativeFrom="page">
              <wp:posOffset>419100</wp:posOffset>
            </wp:positionH>
            <wp:positionV relativeFrom="paragraph">
              <wp:posOffset>78740</wp:posOffset>
            </wp:positionV>
            <wp:extent cx="5429250" cy="2886075"/>
            <wp:effectExtent l="0" t="0" r="0" b="9525"/>
            <wp:wrapNone/>
            <wp:docPr id="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7" cstate="print"/>
                    <a:stretch>
                      <a:fillRect/>
                    </a:stretch>
                  </pic:blipFill>
                  <pic:spPr>
                    <a:xfrm>
                      <a:off x="0" y="0"/>
                      <a:ext cx="5429885" cy="2886413"/>
                    </a:xfrm>
                    <a:prstGeom prst="rect">
                      <a:avLst/>
                    </a:prstGeom>
                  </pic:spPr>
                </pic:pic>
              </a:graphicData>
            </a:graphic>
            <wp14:sizeRelV relativeFrom="margin">
              <wp14:pctHeight>0</wp14:pctHeight>
            </wp14:sizeRelV>
          </wp:anchor>
        </w:drawing>
      </w:r>
      <w:r w:rsidR="00456FC1" w:rsidRPr="00456FC1">
        <w:rPr>
          <w:rFonts w:ascii="Calibri" w:eastAsia="Times New Roman" w:hAnsi="Calibri" w:cs="Calibri"/>
          <w:sz w:val="28"/>
          <w:szCs w:val="28"/>
          <w:lang w:eastAsia="fr-FR"/>
        </w:rPr>
        <w:t>Il peut sembler compliqué, mais c’est assez simples, Standard des contrôles pour le VFO A / B, Modes, filtres, S - mètre, bande de boutons, AGC, silencieux, Volume, Notch.</w:t>
      </w:r>
    </w:p>
    <w:p w:rsidR="00456FC1" w:rsidRPr="00456FC1" w:rsidRDefault="00456FC1" w:rsidP="00456FC1">
      <w:pPr>
        <w:autoSpaceDE w:val="0"/>
        <w:autoSpaceDN w:val="0"/>
        <w:spacing w:before="161" w:after="0" w:line="254" w:lineRule="auto"/>
        <w:ind w:left="100" w:right="203"/>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Nous allons donc explorer plus en profondeur, </w:t>
      </w:r>
      <w:proofErr w:type="spellStart"/>
      <w:r w:rsidRPr="00456FC1">
        <w:rPr>
          <w:rFonts w:ascii="Calibri" w:eastAsia="Times New Roman" w:hAnsi="Calibri" w:cs="Calibri"/>
          <w:b/>
          <w:bCs/>
          <w:sz w:val="28"/>
          <w:szCs w:val="28"/>
          <w:lang w:eastAsia="fr-FR"/>
        </w:rPr>
        <w:t>Tuning</w:t>
      </w:r>
      <w:proofErr w:type="spellEnd"/>
      <w:r w:rsidRPr="00456FC1">
        <w:rPr>
          <w:rFonts w:ascii="Calibri" w:eastAsia="Times New Roman" w:hAnsi="Calibri" w:cs="Calibri"/>
          <w:sz w:val="28"/>
          <w:szCs w:val="28"/>
          <w:lang w:eastAsia="fr-FR"/>
        </w:rPr>
        <w:t>, évidemment il montre l’affichage de la fréquence principale du VRX, que ceci peut être changé de plusieurs façons.</w:t>
      </w:r>
    </w:p>
    <w:p w:rsidR="00456FC1" w:rsidRPr="00456FC1" w:rsidRDefault="00456FC1" w:rsidP="00456FC1">
      <w:pPr>
        <w:autoSpaceDE w:val="0"/>
        <w:autoSpaceDN w:val="0"/>
        <w:spacing w:before="4" w:after="0" w:line="256" w:lineRule="auto"/>
        <w:ind w:left="100" w:right="49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Tout d’abord, </w:t>
      </w:r>
      <w:r w:rsidRPr="00456FC1">
        <w:rPr>
          <w:rFonts w:ascii="Calibri" w:eastAsia="Times New Roman" w:hAnsi="Calibri" w:cs="Calibri"/>
          <w:sz w:val="28"/>
          <w:szCs w:val="28"/>
          <w:lang w:eastAsia="fr-FR"/>
        </w:rPr>
        <w:t xml:space="preserve">contrôle de la souris, </w:t>
      </w:r>
      <w:proofErr w:type="gramStart"/>
      <w:r w:rsidRPr="00456FC1">
        <w:rPr>
          <w:rFonts w:ascii="Calibri" w:eastAsia="Times New Roman" w:hAnsi="Calibri" w:cs="Calibri"/>
          <w:sz w:val="28"/>
          <w:szCs w:val="28"/>
          <w:lang w:eastAsia="fr-FR"/>
        </w:rPr>
        <w:t>déplacer</w:t>
      </w:r>
      <w:proofErr w:type="gramEnd"/>
      <w:r w:rsidRPr="00456FC1">
        <w:rPr>
          <w:rFonts w:ascii="Calibri" w:eastAsia="Times New Roman" w:hAnsi="Calibri" w:cs="Calibri"/>
          <w:sz w:val="28"/>
          <w:szCs w:val="28"/>
          <w:lang w:eastAsia="fr-FR"/>
        </w:rPr>
        <w:t xml:space="preserve"> sur les chiffres et un curseur jaune s’affiche au-dessus de chaque chiffre, vous pouvez ensuite utiliser la roulette de la souris pour monter et descendre ce chiffre.</w:t>
      </w:r>
    </w:p>
    <w:p w:rsidR="00456FC1" w:rsidRPr="00456FC1" w:rsidRDefault="00EE608A" w:rsidP="00456FC1">
      <w:pPr>
        <w:autoSpaceDE w:val="0"/>
        <w:autoSpaceDN w:val="0"/>
        <w:spacing w:after="0" w:line="256" w:lineRule="auto"/>
        <w:ind w:left="100" w:right="492"/>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Deuxième,</w:t>
      </w:r>
      <w:r w:rsidR="00456FC1" w:rsidRPr="00456FC1">
        <w:rPr>
          <w:rFonts w:ascii="Calibri" w:eastAsia="Times New Roman" w:hAnsi="Calibri" w:cs="Calibri"/>
          <w:sz w:val="28"/>
          <w:szCs w:val="28"/>
          <w:lang w:eastAsia="fr-FR"/>
        </w:rPr>
        <w:t xml:space="preserve"> Entrée de clavier, cliquez sur la barre d’espace, la ligne blanche autour de volonté changement au jaune, puis entrez votre fréquence en KHz, donc 14200 et entrer dans la volonté de vous mettre sur 14,2 Mhz. Sera programmé une fois que vous appuyez sur retour.</w:t>
      </w:r>
    </w:p>
    <w:p w:rsidR="00456FC1" w:rsidRPr="00456FC1" w:rsidRDefault="00456FC1" w:rsidP="00456FC1">
      <w:pPr>
        <w:autoSpaceDE w:val="0"/>
        <w:autoSpaceDN w:val="0"/>
        <w:spacing w:before="2" w:after="0" w:line="340" w:lineRule="atLeast"/>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Troisième </w:t>
      </w:r>
      <w:r w:rsidRPr="00456FC1">
        <w:rPr>
          <w:rFonts w:ascii="Calibri" w:eastAsia="Times New Roman" w:hAnsi="Calibri" w:cs="Calibri"/>
          <w:sz w:val="28"/>
          <w:szCs w:val="28"/>
          <w:lang w:eastAsia="fr-FR"/>
        </w:rPr>
        <w:t>pour les bandes d’Amateur, vous pouvez cliquer sur les boutons de bande sur le côté droit.</w:t>
      </w:r>
    </w:p>
    <w:p w:rsidR="00456FC1" w:rsidRPr="00456FC1" w:rsidRDefault="00456FC1" w:rsidP="00456FC1">
      <w:pPr>
        <w:autoSpaceDE w:val="0"/>
        <w:autoSpaceDN w:val="0"/>
        <w:spacing w:before="28" w:after="0" w:line="256" w:lineRule="auto"/>
        <w:ind w:left="100" w:right="698"/>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Quatrième, </w:t>
      </w:r>
      <w:r w:rsidRPr="00456FC1">
        <w:rPr>
          <w:rFonts w:ascii="Calibri" w:eastAsia="Times New Roman" w:hAnsi="Calibri" w:cs="Calibri"/>
          <w:sz w:val="28"/>
          <w:szCs w:val="28"/>
          <w:lang w:eastAsia="fr-FR"/>
        </w:rPr>
        <w:t>utilisation de 0 à 9 chiffres sur les boutons de la bande, appuyez sur espace puis les clés vous donnera 0-9, plutôt que les bandes de.</w:t>
      </w:r>
    </w:p>
    <w:p w:rsidR="00456FC1" w:rsidRPr="00456FC1" w:rsidRDefault="00456FC1" w:rsidP="00456FC1">
      <w:pPr>
        <w:autoSpaceDE w:val="0"/>
        <w:autoSpaceDN w:val="0"/>
        <w:spacing w:before="158" w:after="0" w:line="256" w:lineRule="auto"/>
        <w:ind w:left="100" w:right="332"/>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Modes</w:t>
      </w:r>
      <w:r w:rsidRPr="00456FC1">
        <w:rPr>
          <w:rFonts w:ascii="Calibri" w:eastAsia="Times New Roman" w:hAnsi="Calibri" w:cs="Calibri"/>
          <w:sz w:val="28"/>
          <w:szCs w:val="28"/>
          <w:lang w:eastAsia="fr-FR"/>
        </w:rPr>
        <w:t>, AM/SAM/FM/CW/DSB/LSB/USB/numérique, vous pouvez changer de mode en cliquant sur le bouton, ou voir les raccourcis clavier à la fin du présent document. (DRM maintenant utiliser DIGITAL 12Khz)</w:t>
      </w:r>
    </w:p>
    <w:p w:rsidR="00EE608A" w:rsidRDefault="00456FC1" w:rsidP="00EE608A">
      <w:pPr>
        <w:autoSpaceDE w:val="0"/>
        <w:autoSpaceDN w:val="0"/>
        <w:spacing w:before="158" w:after="0" w:line="256" w:lineRule="auto"/>
        <w:ind w:left="100" w:right="273"/>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SAM </w:t>
      </w:r>
      <w:r w:rsidRPr="00456FC1">
        <w:rPr>
          <w:rFonts w:ascii="Calibri" w:eastAsia="Times New Roman" w:hAnsi="Calibri" w:cs="Calibri"/>
          <w:sz w:val="28"/>
          <w:szCs w:val="28"/>
          <w:lang w:eastAsia="fr-FR"/>
        </w:rPr>
        <w:t>a la possibilité d’utiliser ORD/LSB/USB pou</w:t>
      </w:r>
      <w:r w:rsidR="00EE608A">
        <w:rPr>
          <w:rFonts w:ascii="Calibri" w:eastAsia="Times New Roman" w:hAnsi="Calibri" w:cs="Calibri"/>
          <w:sz w:val="28"/>
          <w:szCs w:val="28"/>
          <w:lang w:eastAsia="fr-FR"/>
        </w:rPr>
        <w:t xml:space="preserve">r éliminer les </w:t>
      </w:r>
      <w:proofErr w:type="spellStart"/>
      <w:r w:rsidR="00EE608A">
        <w:rPr>
          <w:rFonts w:ascii="Calibri" w:eastAsia="Times New Roman" w:hAnsi="Calibri" w:cs="Calibri"/>
          <w:sz w:val="28"/>
          <w:szCs w:val="28"/>
          <w:lang w:eastAsia="fr-FR"/>
        </w:rPr>
        <w:t>Q</w:t>
      </w:r>
      <w:r w:rsidRPr="00456FC1">
        <w:rPr>
          <w:rFonts w:ascii="Calibri" w:eastAsia="Times New Roman" w:hAnsi="Calibri" w:cs="Calibri"/>
          <w:sz w:val="28"/>
          <w:szCs w:val="28"/>
          <w:lang w:eastAsia="fr-FR"/>
        </w:rPr>
        <w:t>rm</w:t>
      </w:r>
      <w:proofErr w:type="spellEnd"/>
      <w:r w:rsidRPr="00456FC1">
        <w:rPr>
          <w:rFonts w:ascii="Calibri" w:eastAsia="Times New Roman" w:hAnsi="Calibri" w:cs="Calibri"/>
          <w:sz w:val="28"/>
          <w:szCs w:val="28"/>
          <w:lang w:eastAsia="fr-FR"/>
        </w:rPr>
        <w:t xml:space="preserve"> au-dessus ou au-dessous du transporteur. </w:t>
      </w:r>
      <w:r w:rsidRPr="00456FC1">
        <w:rPr>
          <w:rFonts w:ascii="Calibri" w:eastAsia="Times New Roman" w:hAnsi="Calibri" w:cs="Calibri"/>
          <w:b/>
          <w:bCs/>
          <w:sz w:val="28"/>
          <w:szCs w:val="28"/>
          <w:lang w:eastAsia="fr-FR"/>
        </w:rPr>
        <w:t xml:space="preserve">FM </w:t>
      </w:r>
      <w:r w:rsidRPr="00456FC1">
        <w:rPr>
          <w:rFonts w:ascii="Calibri" w:eastAsia="Times New Roman" w:hAnsi="Calibri" w:cs="Calibri"/>
          <w:sz w:val="28"/>
          <w:szCs w:val="28"/>
          <w:lang w:eastAsia="fr-FR"/>
        </w:rPr>
        <w:t>a plusieurs modes, NFM/MFM/WFM/GDF chacun avec ses propre</w:t>
      </w:r>
      <w:r w:rsidR="00EE608A">
        <w:rPr>
          <w:rFonts w:ascii="Calibri" w:eastAsia="Times New Roman" w:hAnsi="Calibri" w:cs="Calibri"/>
          <w:sz w:val="28"/>
          <w:szCs w:val="28"/>
          <w:lang w:eastAsia="fr-FR"/>
        </w:rPr>
        <w:t>s paramètres/largeurs de filtre</w:t>
      </w:r>
    </w:p>
    <w:p w:rsidR="00456FC1" w:rsidRPr="00456FC1" w:rsidRDefault="00EE608A" w:rsidP="00EE608A">
      <w:pPr>
        <w:autoSpaceDE w:val="0"/>
        <w:autoSpaceDN w:val="0"/>
        <w:spacing w:before="158" w:after="0" w:line="256" w:lineRule="auto"/>
        <w:ind w:left="100" w:right="273"/>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N.B.</w:t>
      </w:r>
      <w:r w:rsidR="00456FC1" w:rsidRPr="00456FC1">
        <w:rPr>
          <w:rFonts w:ascii="Calibri" w:eastAsia="Times New Roman" w:hAnsi="Calibri" w:cs="Calibri"/>
          <w:b/>
          <w:bCs/>
          <w:sz w:val="28"/>
          <w:szCs w:val="28"/>
          <w:lang w:eastAsia="fr-FR"/>
        </w:rPr>
        <w:t xml:space="preserve"> </w:t>
      </w:r>
      <w:r w:rsidR="00456FC1" w:rsidRPr="00456FC1">
        <w:rPr>
          <w:rFonts w:ascii="Calibri" w:eastAsia="Times New Roman" w:hAnsi="Calibri" w:cs="Calibri"/>
          <w:sz w:val="28"/>
          <w:szCs w:val="28"/>
          <w:lang w:eastAsia="fr-FR"/>
        </w:rPr>
        <w:t>dispose de deux modes, large et étroit</w:t>
      </w:r>
    </w:p>
    <w:p w:rsidR="00456FC1" w:rsidRPr="00456FC1" w:rsidRDefault="00456FC1" w:rsidP="00456FC1">
      <w:pPr>
        <w:autoSpaceDE w:val="0"/>
        <w:autoSpaceDN w:val="0"/>
        <w:spacing w:before="186" w:after="0" w:line="256" w:lineRule="auto"/>
        <w:ind w:left="100" w:right="571"/>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NCH </w:t>
      </w:r>
      <w:r w:rsidRPr="00456FC1">
        <w:rPr>
          <w:rFonts w:ascii="Calibri" w:eastAsia="Times New Roman" w:hAnsi="Calibri" w:cs="Calibri"/>
          <w:sz w:val="28"/>
          <w:szCs w:val="28"/>
          <w:lang w:eastAsia="fr-FR"/>
        </w:rPr>
        <w:t xml:space="preserve">vous avez 4 encoches disponibles, NCH1 &amp; 2 peut être déplacé, 3 &amp; 4 sont fixés, pour déplacer 1, maintenez la touche </w:t>
      </w:r>
      <w:r w:rsidR="00EE608A" w:rsidRPr="00456FC1">
        <w:rPr>
          <w:rFonts w:ascii="Calibri" w:eastAsia="Times New Roman" w:hAnsi="Calibri" w:cs="Calibri"/>
          <w:sz w:val="28"/>
          <w:szCs w:val="28"/>
          <w:lang w:eastAsia="fr-FR"/>
        </w:rPr>
        <w:t>Maj.</w:t>
      </w:r>
      <w:r w:rsidRPr="00456FC1">
        <w:rPr>
          <w:rFonts w:ascii="Calibri" w:eastAsia="Times New Roman" w:hAnsi="Calibri" w:cs="Calibri"/>
          <w:sz w:val="28"/>
          <w:szCs w:val="28"/>
          <w:lang w:eastAsia="fr-FR"/>
        </w:rPr>
        <w:t xml:space="preserve"> et cliquez à gauche, pour déplacer NCH2 </w:t>
      </w:r>
      <w:r w:rsidR="00EE608A" w:rsidRPr="00456FC1">
        <w:rPr>
          <w:rFonts w:ascii="Calibri" w:eastAsia="Times New Roman" w:hAnsi="Calibri" w:cs="Calibri"/>
          <w:sz w:val="28"/>
          <w:szCs w:val="28"/>
          <w:lang w:eastAsia="fr-FR"/>
        </w:rPr>
        <w:t>Maj.</w:t>
      </w:r>
      <w:r w:rsidRPr="00456FC1">
        <w:rPr>
          <w:rFonts w:ascii="Calibri" w:eastAsia="Times New Roman" w:hAnsi="Calibri" w:cs="Calibri"/>
          <w:sz w:val="28"/>
          <w:szCs w:val="28"/>
          <w:lang w:eastAsia="fr-FR"/>
        </w:rPr>
        <w:t xml:space="preserve"> et faites un clic droit dans la fenêtre de SP2</w:t>
      </w:r>
    </w:p>
    <w:p w:rsidR="00456FC1" w:rsidRPr="00456FC1" w:rsidRDefault="00456FC1" w:rsidP="00456FC1">
      <w:pPr>
        <w:autoSpaceDE w:val="0"/>
        <w:autoSpaceDN w:val="0"/>
        <w:spacing w:before="158" w:after="0" w:line="256" w:lineRule="auto"/>
        <w:ind w:left="100" w:right="144"/>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Le volume est contrôlé en cliquant sur le curseur fond orange, et le niveau de </w:t>
      </w:r>
      <w:proofErr w:type="spellStart"/>
      <w:r w:rsidRPr="00456FC1">
        <w:rPr>
          <w:rFonts w:ascii="Calibri" w:eastAsia="Times New Roman" w:hAnsi="Calibri" w:cs="Calibri"/>
          <w:sz w:val="28"/>
          <w:szCs w:val="28"/>
          <w:lang w:eastAsia="fr-FR"/>
        </w:rPr>
        <w:t>squelch</w:t>
      </w:r>
      <w:proofErr w:type="spellEnd"/>
      <w:r w:rsidRPr="00456FC1">
        <w:rPr>
          <w:rFonts w:ascii="Calibri" w:eastAsia="Times New Roman" w:hAnsi="Calibri" w:cs="Calibri"/>
          <w:sz w:val="28"/>
          <w:szCs w:val="28"/>
          <w:lang w:eastAsia="fr-FR"/>
        </w:rPr>
        <w:t xml:space="preserve"> est contrôlé par le curseur </w:t>
      </w:r>
      <w:r w:rsidR="00EE608A" w:rsidRPr="00456FC1">
        <w:rPr>
          <w:rFonts w:ascii="Calibri" w:eastAsia="Times New Roman" w:hAnsi="Calibri" w:cs="Calibri"/>
          <w:sz w:val="28"/>
          <w:szCs w:val="28"/>
          <w:lang w:eastAsia="fr-FR"/>
        </w:rPr>
        <w:t>dessus</w:t>
      </w:r>
      <w:r w:rsidRPr="00456FC1">
        <w:rPr>
          <w:rFonts w:ascii="Calibri" w:eastAsia="Times New Roman" w:hAnsi="Calibri" w:cs="Calibri"/>
          <w:sz w:val="28"/>
          <w:szCs w:val="28"/>
          <w:lang w:eastAsia="fr-FR"/>
        </w:rPr>
        <w:t xml:space="preserve">, pour permettre à </w:t>
      </w:r>
      <w:r w:rsidRPr="00456FC1">
        <w:rPr>
          <w:rFonts w:ascii="Calibri" w:eastAsia="Times New Roman" w:hAnsi="Calibri" w:cs="Calibri"/>
          <w:b/>
          <w:bCs/>
          <w:sz w:val="28"/>
          <w:szCs w:val="28"/>
          <w:lang w:eastAsia="fr-FR"/>
        </w:rPr>
        <w:t xml:space="preserve">SQLC </w:t>
      </w:r>
      <w:r w:rsidRPr="00456FC1">
        <w:rPr>
          <w:rFonts w:ascii="Calibri" w:eastAsia="Times New Roman" w:hAnsi="Calibri" w:cs="Calibri"/>
          <w:sz w:val="28"/>
          <w:szCs w:val="28"/>
          <w:lang w:eastAsia="fr-FR"/>
        </w:rPr>
        <w:t xml:space="preserve">cliquez sur le bouton et voici le bouton </w:t>
      </w:r>
      <w:r w:rsidRPr="00456FC1">
        <w:rPr>
          <w:rFonts w:ascii="Calibri" w:eastAsia="Times New Roman" w:hAnsi="Calibri" w:cs="Calibri"/>
          <w:b/>
          <w:bCs/>
          <w:sz w:val="28"/>
          <w:szCs w:val="28"/>
          <w:lang w:eastAsia="fr-FR"/>
        </w:rPr>
        <w:t xml:space="preserve">MUTE </w:t>
      </w:r>
    </w:p>
    <w:p w:rsidR="00456FC1" w:rsidRPr="00456FC1" w:rsidRDefault="00456FC1" w:rsidP="00456FC1">
      <w:pPr>
        <w:autoSpaceDE w:val="0"/>
        <w:autoSpaceDN w:val="0"/>
        <w:spacing w:after="0" w:line="240" w:lineRule="auto"/>
        <w:ind w:left="100"/>
        <w:outlineLvl w:val="1"/>
        <w:rPr>
          <w:rFonts w:ascii="Calibri" w:eastAsia="Times New Roman" w:hAnsi="Calibri" w:cs="Calibri"/>
          <w:b/>
          <w:bCs/>
          <w:sz w:val="28"/>
          <w:szCs w:val="28"/>
          <w:lang w:eastAsia="fr-FR"/>
        </w:rPr>
      </w:pPr>
      <w:r w:rsidRPr="00456FC1">
        <w:rPr>
          <w:rFonts w:ascii="Calibri" w:eastAsia="Times New Roman" w:hAnsi="Calibri" w:cs="Calibri"/>
          <w:b/>
          <w:bCs/>
          <w:sz w:val="28"/>
          <w:szCs w:val="28"/>
          <w:lang w:eastAsia="fr-FR"/>
        </w:rPr>
        <w:br w:type="page"/>
        <w:t>Contrôle SETT RX</w:t>
      </w:r>
    </w:p>
    <w:p w:rsidR="00456FC1" w:rsidRPr="00456FC1" w:rsidRDefault="0018507B" w:rsidP="00456FC1">
      <w:pPr>
        <w:autoSpaceDE w:val="0"/>
        <w:autoSpaceDN w:val="0"/>
        <w:spacing w:after="0" w:line="240" w:lineRule="auto"/>
        <w:rPr>
          <w:rFonts w:ascii="Times New Roman" w:eastAsia="Times New Roman" w:hAnsi="Times New Roman" w:cs="Times New Roman"/>
          <w:sz w:val="24"/>
          <w:szCs w:val="24"/>
          <w:lang w:eastAsia="fr-FR"/>
        </w:rPr>
      </w:pPr>
      <w:r>
        <w:rPr>
          <w:noProof/>
          <w:lang w:eastAsia="fr-FR"/>
        </w:rPr>
        <w:drawing>
          <wp:anchor distT="0" distB="0" distL="0" distR="0" simplePos="0" relativeHeight="251677696" behindDoc="0" locked="0" layoutInCell="1" allowOverlap="1" wp14:anchorId="06294C9D" wp14:editId="796CCBA5">
            <wp:simplePos x="0" y="0"/>
            <wp:positionH relativeFrom="page">
              <wp:posOffset>457200</wp:posOffset>
            </wp:positionH>
            <wp:positionV relativeFrom="paragraph">
              <wp:posOffset>41910</wp:posOffset>
            </wp:positionV>
            <wp:extent cx="2857500" cy="2438400"/>
            <wp:effectExtent l="0" t="0" r="0" b="0"/>
            <wp:wrapNone/>
            <wp:docPr id="5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8" cstate="print"/>
                    <a:stretch>
                      <a:fillRect/>
                    </a:stretch>
                  </pic:blipFill>
                  <pic:spPr>
                    <a:xfrm>
                      <a:off x="0" y="0"/>
                      <a:ext cx="2857500" cy="2438400"/>
                    </a:xfrm>
                    <a:prstGeom prst="rect">
                      <a:avLst/>
                    </a:prstGeom>
                  </pic:spPr>
                </pic:pic>
              </a:graphicData>
            </a:graphic>
            <wp14:sizeRelV relativeFrom="margin">
              <wp14:pctHeight>0</wp14:pctHeight>
            </wp14:sizeRelV>
          </wp:anchor>
        </w:drawing>
      </w:r>
      <w:r w:rsidR="00456FC1" w:rsidRPr="00456FC1">
        <w:rPr>
          <w:rFonts w:ascii="Calibri" w:eastAsia="Times New Roman" w:hAnsi="Calibri" w:cs="Calibri"/>
          <w:sz w:val="28"/>
          <w:szCs w:val="28"/>
          <w:lang w:eastAsia="fr-FR"/>
        </w:rPr>
        <w:br w:type="textWrapping" w:clear="all"/>
      </w:r>
    </w:p>
    <w:p w:rsidR="00456FC1" w:rsidRPr="00456FC1" w:rsidRDefault="00456FC1" w:rsidP="0018507B">
      <w:pPr>
        <w:autoSpaceDE w:val="0"/>
        <w:autoSpaceDN w:val="0"/>
        <w:spacing w:before="217" w:after="0" w:line="256" w:lineRule="auto"/>
        <w:ind w:left="4956" w:right="23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En cliquant sur SETT sur la fenêtre de RX va tirer une nouvelle fenêtre pour réglage RDS NA/UE, vos paramètres de chat et les paramètres de Omnirig.</w:t>
      </w:r>
    </w:p>
    <w:p w:rsidR="00456FC1" w:rsidRPr="00456FC1" w:rsidRDefault="00456FC1" w:rsidP="0018507B">
      <w:pPr>
        <w:autoSpaceDE w:val="0"/>
        <w:autoSpaceDN w:val="0"/>
        <w:spacing w:after="0" w:line="240" w:lineRule="auto"/>
        <w:ind w:left="495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CAL est une nouveauté pour la version 1.1, vous pouvez syntoniser une source connue de précision c'est-à-dire WWV/CHU etc. et puis écouter SAM Mode et cliquez sur Auto Cal et configurera votre décalage PPM pour la radio.</w:t>
      </w:r>
    </w:p>
    <w:p w:rsidR="00456FC1" w:rsidRPr="00456FC1" w:rsidRDefault="00456FC1" w:rsidP="0018507B">
      <w:pPr>
        <w:autoSpaceDE w:val="0"/>
        <w:autoSpaceDN w:val="0"/>
        <w:spacing w:before="17" w:after="0" w:line="240" w:lineRule="auto"/>
        <w:outlineLvl w:val="0"/>
        <w:rPr>
          <w:rFonts w:ascii="Calibri" w:eastAsia="Times New Roman" w:hAnsi="Calibri" w:cs="Calibri"/>
          <w:kern w:val="36"/>
          <w:sz w:val="32"/>
          <w:szCs w:val="32"/>
          <w:lang w:eastAsia="fr-FR"/>
        </w:rPr>
      </w:pPr>
      <w:bookmarkStart w:id="8" w:name="_bookmark7"/>
      <w:bookmarkEnd w:id="8"/>
      <w:r w:rsidRPr="00456FC1">
        <w:rPr>
          <w:rFonts w:ascii="Calibri" w:eastAsia="Times New Roman" w:hAnsi="Calibri" w:cs="Calibri"/>
          <w:color w:val="2D74B5"/>
          <w:kern w:val="36"/>
          <w:sz w:val="32"/>
          <w:szCs w:val="32"/>
          <w:lang w:eastAsia="fr-FR"/>
        </w:rPr>
        <w:t>Le contrôle supplémentaire</w:t>
      </w:r>
    </w:p>
    <w:p w:rsidR="00456FC1" w:rsidRPr="00456FC1" w:rsidRDefault="00456FC1" w:rsidP="00456FC1">
      <w:pPr>
        <w:autoSpaceDE w:val="0"/>
        <w:autoSpaceDN w:val="0"/>
        <w:spacing w:before="33" w:after="0" w:line="256" w:lineRule="auto"/>
        <w:ind w:left="100" w:right="675"/>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C’est un autre sautent vers le Haut Comité pour le récepteur qui contient des contrôles moins utilisés, accédés en appuyant sur </w:t>
      </w:r>
      <w:r w:rsidRPr="00456FC1">
        <w:rPr>
          <w:rFonts w:ascii="Calibri" w:eastAsia="Times New Roman" w:hAnsi="Calibri" w:cs="Calibri"/>
          <w:b/>
          <w:bCs/>
          <w:sz w:val="28"/>
          <w:szCs w:val="28"/>
          <w:lang w:eastAsia="fr-FR"/>
        </w:rPr>
        <w:t xml:space="preserve">EXW </w:t>
      </w:r>
      <w:r w:rsidRPr="00456FC1">
        <w:rPr>
          <w:rFonts w:ascii="Calibri" w:eastAsia="Times New Roman" w:hAnsi="Calibri" w:cs="Calibri"/>
          <w:sz w:val="28"/>
          <w:szCs w:val="28"/>
          <w:lang w:eastAsia="fr-FR"/>
        </w:rPr>
        <w:t>sur la barre de titre du contrôle RX</w:t>
      </w:r>
    </w:p>
    <w:p w:rsidR="00456FC1" w:rsidRPr="00456FC1" w:rsidRDefault="0018507B" w:rsidP="00456FC1">
      <w:pPr>
        <w:autoSpaceDE w:val="0"/>
        <w:autoSpaceDN w:val="0"/>
        <w:spacing w:after="0" w:line="256" w:lineRule="auto"/>
        <w:ind w:left="4721" w:right="116"/>
        <w:rPr>
          <w:rFonts w:ascii="Calibri" w:eastAsia="Times New Roman" w:hAnsi="Calibri" w:cs="Calibri"/>
          <w:sz w:val="28"/>
          <w:szCs w:val="28"/>
          <w:lang w:eastAsia="fr-FR"/>
        </w:rPr>
      </w:pPr>
      <w:r>
        <w:rPr>
          <w:noProof/>
          <w:lang w:eastAsia="fr-FR"/>
        </w:rPr>
        <w:drawing>
          <wp:anchor distT="0" distB="0" distL="0" distR="0" simplePos="0" relativeHeight="251679744" behindDoc="0" locked="0" layoutInCell="1" allowOverlap="1" wp14:anchorId="29A13FFD" wp14:editId="2A2090B9">
            <wp:simplePos x="0" y="0"/>
            <wp:positionH relativeFrom="page">
              <wp:posOffset>457200</wp:posOffset>
            </wp:positionH>
            <wp:positionV relativeFrom="paragraph">
              <wp:posOffset>5715</wp:posOffset>
            </wp:positionV>
            <wp:extent cx="2828925" cy="2371725"/>
            <wp:effectExtent l="0" t="0" r="9525" b="9525"/>
            <wp:wrapNone/>
            <wp:docPr id="5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9" cstate="print"/>
                    <a:stretch>
                      <a:fillRect/>
                    </a:stretch>
                  </pic:blipFill>
                  <pic:spPr>
                    <a:xfrm>
                      <a:off x="0" y="0"/>
                      <a:ext cx="2828290" cy="2371193"/>
                    </a:xfrm>
                    <a:prstGeom prst="rect">
                      <a:avLst/>
                    </a:prstGeom>
                  </pic:spPr>
                </pic:pic>
              </a:graphicData>
            </a:graphic>
            <wp14:sizeRelV relativeFrom="margin">
              <wp14:pctHeight>0</wp14:pctHeight>
            </wp14:sizeRelV>
          </wp:anchor>
        </w:drawing>
      </w:r>
      <w:r w:rsidR="00456FC1" w:rsidRPr="00456FC1">
        <w:rPr>
          <w:rFonts w:ascii="Calibri" w:eastAsia="Times New Roman" w:hAnsi="Calibri" w:cs="Calibri"/>
          <w:sz w:val="28"/>
          <w:szCs w:val="28"/>
          <w:lang w:eastAsia="fr-FR"/>
        </w:rPr>
        <w:t xml:space="preserve">Ce panneau contient plusieurs contrôles utilisateur que vous pouvez accéder, mais pas toujours sur l’écran, personnellement, j’ai </w:t>
      </w:r>
      <w:r w:rsidR="00CF6A0C" w:rsidRPr="00456FC1">
        <w:rPr>
          <w:rFonts w:ascii="Calibri" w:eastAsia="Times New Roman" w:hAnsi="Calibri" w:cs="Calibri"/>
          <w:sz w:val="28"/>
          <w:szCs w:val="28"/>
          <w:lang w:eastAsia="fr-FR"/>
        </w:rPr>
        <w:t>gardé</w:t>
      </w:r>
      <w:r w:rsidR="00456FC1" w:rsidRPr="00456FC1">
        <w:rPr>
          <w:rFonts w:ascii="Calibri" w:eastAsia="Times New Roman" w:hAnsi="Calibri" w:cs="Calibri"/>
          <w:sz w:val="28"/>
          <w:szCs w:val="28"/>
          <w:lang w:eastAsia="fr-FR"/>
        </w:rPr>
        <w:t xml:space="preserve"> cette fenêtre ouverte, mais dépend de votre zone d’écran si vous avez assez de place.</w:t>
      </w:r>
    </w:p>
    <w:p w:rsidR="00456FC1" w:rsidRPr="00456FC1" w:rsidRDefault="00456FC1" w:rsidP="00456FC1">
      <w:pPr>
        <w:autoSpaceDE w:val="0"/>
        <w:autoSpaceDN w:val="0"/>
        <w:spacing w:before="158" w:after="0" w:line="256" w:lineRule="auto"/>
        <w:ind w:left="4721" w:right="18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Les plus utilisés sur ce sont les curseurs des </w:t>
      </w:r>
      <w:r w:rsidRPr="00456FC1">
        <w:rPr>
          <w:rFonts w:ascii="Calibri" w:eastAsia="Times New Roman" w:hAnsi="Calibri" w:cs="Calibri"/>
          <w:b/>
          <w:bCs/>
          <w:sz w:val="28"/>
          <w:szCs w:val="28"/>
          <w:lang w:eastAsia="fr-FR"/>
        </w:rPr>
        <w:t xml:space="preserve">AGC, NB </w:t>
      </w:r>
      <w:r w:rsidRPr="00456FC1">
        <w:rPr>
          <w:rFonts w:ascii="Calibri" w:eastAsia="Times New Roman" w:hAnsi="Calibri" w:cs="Calibri"/>
          <w:sz w:val="28"/>
          <w:szCs w:val="28"/>
          <w:lang w:eastAsia="fr-FR"/>
        </w:rPr>
        <w:t xml:space="preserve">et </w:t>
      </w:r>
      <w:r w:rsidRPr="00456FC1">
        <w:rPr>
          <w:rFonts w:ascii="Calibri" w:eastAsia="Times New Roman" w:hAnsi="Calibri" w:cs="Calibri"/>
          <w:b/>
          <w:bCs/>
          <w:sz w:val="28"/>
          <w:szCs w:val="28"/>
          <w:lang w:eastAsia="fr-FR"/>
        </w:rPr>
        <w:t>NR</w:t>
      </w:r>
      <w:r w:rsidRPr="00456FC1">
        <w:rPr>
          <w:rFonts w:ascii="Calibri" w:eastAsia="Times New Roman" w:hAnsi="Calibri" w:cs="Calibri"/>
          <w:sz w:val="28"/>
          <w:szCs w:val="28"/>
          <w:lang w:eastAsia="fr-FR"/>
        </w:rPr>
        <w:t xml:space="preserve">, </w:t>
      </w:r>
      <w:r w:rsidR="00CF6A0C" w:rsidRPr="00456FC1">
        <w:rPr>
          <w:rFonts w:ascii="Calibri" w:eastAsia="Times New Roman" w:hAnsi="Calibri" w:cs="Calibri"/>
          <w:sz w:val="28"/>
          <w:szCs w:val="28"/>
          <w:lang w:eastAsia="fr-FR"/>
        </w:rPr>
        <w:t>l’AGC</w:t>
      </w:r>
      <w:r w:rsidRPr="00456FC1">
        <w:rPr>
          <w:rFonts w:ascii="Calibri" w:eastAsia="Times New Roman" w:hAnsi="Calibri" w:cs="Calibri"/>
          <w:b/>
          <w:bCs/>
          <w:sz w:val="28"/>
          <w:szCs w:val="28"/>
          <w:lang w:eastAsia="fr-FR"/>
        </w:rPr>
        <w:t xml:space="preserve">/NB </w:t>
      </w:r>
      <w:r w:rsidRPr="00456FC1">
        <w:rPr>
          <w:rFonts w:ascii="Calibri" w:eastAsia="Times New Roman" w:hAnsi="Calibri" w:cs="Calibri"/>
          <w:sz w:val="28"/>
          <w:szCs w:val="28"/>
          <w:lang w:eastAsia="fr-FR"/>
        </w:rPr>
        <w:t xml:space="preserve">sont OK laissés sur les paramètres par défaut, la </w:t>
      </w:r>
      <w:r w:rsidRPr="00456FC1">
        <w:rPr>
          <w:rFonts w:ascii="Calibri" w:eastAsia="Times New Roman" w:hAnsi="Calibri" w:cs="Calibri"/>
          <w:b/>
          <w:bCs/>
          <w:sz w:val="28"/>
          <w:szCs w:val="28"/>
          <w:lang w:eastAsia="fr-FR"/>
        </w:rPr>
        <w:t xml:space="preserve">NR </w:t>
      </w:r>
      <w:r w:rsidRPr="00456FC1">
        <w:rPr>
          <w:rFonts w:ascii="Calibri" w:eastAsia="Times New Roman" w:hAnsi="Calibri" w:cs="Calibri"/>
          <w:sz w:val="28"/>
          <w:szCs w:val="28"/>
          <w:lang w:eastAsia="fr-FR"/>
        </w:rPr>
        <w:t xml:space="preserve">(réduction du bruit) j’ai varient en fonction du signal reçu. Plus la valeur, la plus </w:t>
      </w:r>
      <w:r w:rsidRPr="00456FC1">
        <w:rPr>
          <w:rFonts w:ascii="Calibri" w:eastAsia="Times New Roman" w:hAnsi="Calibri" w:cs="Calibri"/>
          <w:b/>
          <w:bCs/>
          <w:sz w:val="28"/>
          <w:szCs w:val="28"/>
          <w:lang w:eastAsia="fr-FR"/>
        </w:rPr>
        <w:t xml:space="preserve">NR </w:t>
      </w:r>
      <w:r w:rsidRPr="00456FC1">
        <w:rPr>
          <w:rFonts w:ascii="Calibri" w:eastAsia="Times New Roman" w:hAnsi="Calibri" w:cs="Calibri"/>
          <w:sz w:val="28"/>
          <w:szCs w:val="28"/>
          <w:lang w:eastAsia="fr-FR"/>
        </w:rPr>
        <w:t>est appliquée au signal.</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before="4"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before="1" w:after="0" w:line="254" w:lineRule="auto"/>
        <w:ind w:left="100" w:right="209"/>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Jugent </w:t>
      </w:r>
      <w:r w:rsidRPr="00456FC1">
        <w:rPr>
          <w:rFonts w:ascii="Calibri" w:eastAsia="Times New Roman" w:hAnsi="Calibri" w:cs="Calibri"/>
          <w:sz w:val="28"/>
          <w:szCs w:val="28"/>
          <w:lang w:eastAsia="fr-FR"/>
        </w:rPr>
        <w:t>est la désaccentuation et peut être activé ou désactivé et définir pour 50us ou 75us, 75us est normalement pour les USA et 50us pour le reste du monde.</w:t>
      </w:r>
    </w:p>
    <w:p w:rsidR="00456FC1" w:rsidRPr="00456FC1" w:rsidRDefault="00456FC1" w:rsidP="00456FC1">
      <w:pPr>
        <w:autoSpaceDE w:val="0"/>
        <w:autoSpaceDN w:val="0"/>
        <w:spacing w:before="4"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AFC </w:t>
      </w:r>
      <w:r w:rsidRPr="00456FC1">
        <w:rPr>
          <w:rFonts w:ascii="Calibri" w:eastAsia="Times New Roman" w:hAnsi="Calibri" w:cs="Calibri"/>
          <w:sz w:val="28"/>
          <w:szCs w:val="28"/>
          <w:lang w:eastAsia="fr-FR"/>
        </w:rPr>
        <w:t>est le contrôle automatique de fréquence, peut être sur ou OFF</w:t>
      </w:r>
    </w:p>
    <w:p w:rsidR="00456FC1" w:rsidRPr="00456FC1" w:rsidRDefault="00456FC1" w:rsidP="00456FC1">
      <w:pPr>
        <w:autoSpaceDE w:val="0"/>
        <w:autoSpaceDN w:val="0"/>
        <w:spacing w:before="28"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MONO </w:t>
      </w:r>
      <w:r w:rsidRPr="00456FC1">
        <w:rPr>
          <w:rFonts w:ascii="Calibri" w:eastAsia="Times New Roman" w:hAnsi="Calibri" w:cs="Calibri"/>
          <w:sz w:val="28"/>
          <w:szCs w:val="28"/>
          <w:lang w:eastAsia="fr-FR"/>
        </w:rPr>
        <w:t>désactive la réception stéréo en mode de gestion durable des forêts,</w:t>
      </w:r>
    </w:p>
    <w:p w:rsidR="00456FC1" w:rsidRPr="00456FC1" w:rsidRDefault="00456FC1" w:rsidP="00456FC1">
      <w:pPr>
        <w:autoSpaceDE w:val="0"/>
        <w:autoSpaceDN w:val="0"/>
        <w:spacing w:before="25" w:after="0" w:line="240" w:lineRule="auto"/>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FMS-NR </w:t>
      </w:r>
      <w:r w:rsidRPr="00456FC1">
        <w:rPr>
          <w:rFonts w:ascii="Calibri" w:eastAsia="Times New Roman" w:hAnsi="Calibri" w:cs="Calibri"/>
          <w:sz w:val="28"/>
          <w:szCs w:val="28"/>
          <w:lang w:eastAsia="fr-FR"/>
        </w:rPr>
        <w:t>est la réduction du bruit stéréo FM. (Activé en cliquant dessus sur FMS-NR)</w:t>
      </w:r>
    </w:p>
    <w:p w:rsidR="00456FC1" w:rsidRPr="00456FC1" w:rsidRDefault="00456FC1" w:rsidP="00456FC1">
      <w:pPr>
        <w:autoSpaceDE w:val="0"/>
        <w:autoSpaceDN w:val="0"/>
        <w:spacing w:before="27" w:after="0" w:line="372" w:lineRule="auto"/>
        <w:ind w:left="100" w:right="193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Filtre mou </w:t>
      </w:r>
      <w:proofErr w:type="gramStart"/>
      <w:r w:rsidRPr="00456FC1">
        <w:rPr>
          <w:rFonts w:ascii="Calibri" w:eastAsia="Times New Roman" w:hAnsi="Calibri" w:cs="Calibri"/>
          <w:b/>
          <w:bCs/>
          <w:sz w:val="28"/>
          <w:szCs w:val="28"/>
          <w:lang w:eastAsia="fr-FR"/>
        </w:rPr>
        <w:t xml:space="preserve">AM </w:t>
      </w:r>
      <w:r w:rsidRPr="00456FC1">
        <w:rPr>
          <w:rFonts w:ascii="Calibri" w:eastAsia="Times New Roman" w:hAnsi="Calibri" w:cs="Calibri"/>
          <w:sz w:val="28"/>
          <w:szCs w:val="28"/>
          <w:lang w:eastAsia="fr-FR"/>
        </w:rPr>
        <w:t>,</w:t>
      </w:r>
      <w:proofErr w:type="gramEnd"/>
      <w:r w:rsidRPr="00456FC1">
        <w:rPr>
          <w:rFonts w:ascii="Calibri" w:eastAsia="Times New Roman" w:hAnsi="Calibri" w:cs="Calibri"/>
          <w:sz w:val="28"/>
          <w:szCs w:val="28"/>
          <w:lang w:eastAsia="fr-FR"/>
        </w:rPr>
        <w:t xml:space="preserve"> appliquer des filtres à AM de donner ce signal de type AM </w:t>
      </w:r>
      <w:proofErr w:type="spellStart"/>
      <w:r w:rsidRPr="00456FC1">
        <w:rPr>
          <w:rFonts w:ascii="Calibri" w:eastAsia="Times New Roman" w:hAnsi="Calibri" w:cs="Calibri"/>
          <w:sz w:val="28"/>
          <w:szCs w:val="28"/>
          <w:lang w:eastAsia="fr-FR"/>
        </w:rPr>
        <w:t>AM</w:t>
      </w:r>
      <w:proofErr w:type="spellEnd"/>
      <w:r w:rsidRPr="00456FC1">
        <w:rPr>
          <w:rFonts w:ascii="Calibri" w:eastAsia="Times New Roman" w:hAnsi="Calibri" w:cs="Calibri"/>
          <w:sz w:val="28"/>
          <w:szCs w:val="28"/>
          <w:lang w:eastAsia="fr-FR"/>
        </w:rPr>
        <w:t xml:space="preserve"> tube ans. Filtres Notch ne sont disponibl</w:t>
      </w:r>
      <w:r w:rsidR="0018507B">
        <w:rPr>
          <w:rFonts w:ascii="Calibri" w:eastAsia="Times New Roman" w:hAnsi="Calibri" w:cs="Calibri"/>
          <w:sz w:val="28"/>
          <w:szCs w:val="28"/>
          <w:lang w:eastAsia="fr-FR"/>
        </w:rPr>
        <w:t>es que pour les utilisateurs de R</w:t>
      </w:r>
      <w:r w:rsidRPr="00456FC1">
        <w:rPr>
          <w:rFonts w:ascii="Calibri" w:eastAsia="Times New Roman" w:hAnsi="Calibri" w:cs="Calibri"/>
          <w:sz w:val="28"/>
          <w:szCs w:val="28"/>
          <w:lang w:eastAsia="fr-FR"/>
        </w:rPr>
        <w:t>SP</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9" w:name="_bookmark8"/>
      <w:bookmarkEnd w:id="9"/>
      <w:r w:rsidRPr="00456FC1">
        <w:rPr>
          <w:rFonts w:ascii="Calibri" w:eastAsia="Times New Roman" w:hAnsi="Calibri" w:cs="Calibri"/>
          <w:color w:val="2D74B5"/>
          <w:kern w:val="36"/>
          <w:sz w:val="32"/>
          <w:szCs w:val="32"/>
          <w:lang w:eastAsia="fr-FR"/>
        </w:rPr>
        <w:t>Raccourcis clavier</w:t>
      </w:r>
    </w:p>
    <w:p w:rsidR="00456FC1" w:rsidRPr="00456FC1" w:rsidRDefault="00456FC1" w:rsidP="00456FC1">
      <w:pPr>
        <w:autoSpaceDE w:val="0"/>
        <w:autoSpaceDN w:val="0"/>
        <w:spacing w:before="33"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Voici les raccourcis clavier...</w:t>
      </w:r>
    </w:p>
    <w:p w:rsidR="00456FC1" w:rsidRPr="00456FC1" w:rsidRDefault="00456FC1" w:rsidP="00456FC1">
      <w:pPr>
        <w:autoSpaceDE w:val="0"/>
        <w:autoSpaceDN w:val="0"/>
        <w:spacing w:before="186" w:after="0" w:line="341" w:lineRule="atLeast"/>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Touche : Fonction :</w:t>
      </w:r>
      <w:r w:rsidRPr="00456FC1">
        <w:rPr>
          <w:rFonts w:ascii="Calibri" w:eastAsia="Times New Roman" w:hAnsi="Calibri" w:cs="Calibri"/>
          <w:spacing w:val="-10"/>
          <w:sz w:val="28"/>
          <w:szCs w:val="28"/>
          <w:lang w:eastAsia="fr-FR"/>
        </w:rPr>
        <w:t xml:space="preserve"> </w:t>
      </w:r>
      <w:r w:rsidRPr="00456FC1">
        <w:rPr>
          <w:rFonts w:ascii="Calibri" w:eastAsia="Times New Roman" w:hAnsi="Calibri" w:cs="Calibri"/>
          <w:sz w:val="28"/>
          <w:szCs w:val="28"/>
          <w:lang w:eastAsia="fr-FR"/>
        </w:rPr>
        <w:t>portée :</w:t>
      </w:r>
    </w:p>
    <w:p w:rsidR="00456FC1" w:rsidRPr="00456FC1" w:rsidRDefault="00456FC1" w:rsidP="00456FC1">
      <w:pPr>
        <w:autoSpaceDE w:val="0"/>
        <w:autoSpaceDN w:val="0"/>
        <w:spacing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A</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un</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Sélectionner AM mode rx</w:t>
      </w:r>
      <w:r w:rsidRPr="00456FC1">
        <w:rPr>
          <w:rFonts w:ascii="Calibri" w:eastAsia="Times New Roman" w:hAnsi="Calibri" w:cs="Calibri"/>
          <w:spacing w:val="-10"/>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before="2"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S</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s</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de SAM sélectionnez rx</w:t>
      </w:r>
      <w:r w:rsidRPr="00456FC1">
        <w:rPr>
          <w:rFonts w:ascii="Calibri" w:eastAsia="Times New Roman" w:hAnsi="Calibri" w:cs="Calibri"/>
          <w:spacing w:val="-11"/>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F</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f</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FM sélectionnez rx</w:t>
      </w:r>
      <w:r w:rsidRPr="00456FC1">
        <w:rPr>
          <w:rFonts w:ascii="Calibri" w:eastAsia="Times New Roman" w:hAnsi="Calibri" w:cs="Calibri"/>
          <w:spacing w:val="-11"/>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before="1"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C</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c</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CW sélectionnez rx</w:t>
      </w:r>
      <w:r w:rsidRPr="00456FC1">
        <w:rPr>
          <w:rFonts w:ascii="Calibri" w:eastAsia="Times New Roman" w:hAnsi="Calibri" w:cs="Calibri"/>
          <w:spacing w:val="-10"/>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D</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d</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de DSB sélectionnez rx</w:t>
      </w:r>
      <w:r w:rsidRPr="00456FC1">
        <w:rPr>
          <w:rFonts w:ascii="Calibri" w:eastAsia="Times New Roman" w:hAnsi="Calibri" w:cs="Calibri"/>
          <w:spacing w:val="-12"/>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L</w:t>
      </w:r>
      <w:r w:rsidRPr="00456FC1">
        <w:rPr>
          <w:rFonts w:ascii="Calibri" w:eastAsia="Times New Roman" w:hAnsi="Calibri" w:cs="Calibri"/>
          <w:b/>
          <w:bCs/>
          <w:spacing w:val="-3"/>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proofErr w:type="spellStart"/>
      <w:r w:rsidRPr="00456FC1">
        <w:rPr>
          <w:rFonts w:ascii="Calibri" w:eastAsia="Times New Roman" w:hAnsi="Calibri" w:cs="Calibri"/>
          <w:b/>
          <w:bCs/>
          <w:sz w:val="28"/>
          <w:szCs w:val="28"/>
          <w:lang w:eastAsia="fr-FR"/>
        </w:rPr>
        <w:t>l</w:t>
      </w:r>
      <w:proofErr w:type="spellEnd"/>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LSB sélectionnez rx</w:t>
      </w:r>
      <w:r w:rsidRPr="00456FC1">
        <w:rPr>
          <w:rFonts w:ascii="Calibri" w:eastAsia="Times New Roman" w:hAnsi="Calibri" w:cs="Calibri"/>
          <w:spacing w:val="-14"/>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before="1"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U</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u</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sélectionner USB rx</w:t>
      </w:r>
      <w:r w:rsidRPr="00456FC1">
        <w:rPr>
          <w:rFonts w:ascii="Calibri" w:eastAsia="Times New Roman" w:hAnsi="Calibri" w:cs="Calibri"/>
          <w:spacing w:val="-10"/>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after="0" w:line="341" w:lineRule="atLeast"/>
        <w:ind w:left="100"/>
        <w:rPr>
          <w:rFonts w:ascii="Calibri" w:eastAsia="Times New Roman" w:hAnsi="Calibri" w:cs="Calibri"/>
          <w:lang w:eastAsia="fr-FR"/>
        </w:rPr>
      </w:pPr>
      <w:r w:rsidRPr="00456FC1">
        <w:rPr>
          <w:rFonts w:ascii="Calibri" w:eastAsia="Times New Roman" w:hAnsi="Calibri" w:cs="Calibri"/>
          <w:b/>
          <w:bCs/>
          <w:sz w:val="28"/>
          <w:szCs w:val="28"/>
          <w:lang w:eastAsia="fr-FR"/>
        </w:rPr>
        <w:t>E</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e</w:t>
      </w:r>
      <w:r w:rsidRPr="00456FC1">
        <w:rPr>
          <w:rFonts w:ascii="Calibri" w:eastAsia="Times New Roman" w:hAnsi="Calibri" w:cs="Calibri"/>
          <w:b/>
          <w:bCs/>
          <w:lang w:eastAsia="fr-FR"/>
        </w:rPr>
        <w:t xml:space="preserve"> </w:t>
      </w:r>
      <w:r w:rsidRPr="00456FC1">
        <w:rPr>
          <w:rFonts w:ascii="Calibri" w:eastAsia="Times New Roman" w:hAnsi="Calibri" w:cs="Calibri"/>
          <w:sz w:val="28"/>
          <w:szCs w:val="28"/>
          <w:lang w:eastAsia="fr-FR"/>
        </w:rPr>
        <w:t>Mode select User rx</w:t>
      </w:r>
      <w:r w:rsidRPr="00456FC1">
        <w:rPr>
          <w:rFonts w:ascii="Calibri" w:eastAsia="Times New Roman" w:hAnsi="Calibri" w:cs="Calibri"/>
          <w:spacing w:val="-12"/>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before="1" w:after="0" w:line="240" w:lineRule="auto"/>
        <w:ind w:left="100" w:right="5542"/>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N</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n</w:t>
      </w:r>
      <w:r w:rsidRPr="00456FC1">
        <w:rPr>
          <w:rFonts w:ascii="Calibri" w:eastAsia="Times New Roman" w:hAnsi="Calibri" w:cs="Calibri"/>
          <w:sz w:val="28"/>
          <w:szCs w:val="28"/>
          <w:lang w:eastAsia="fr-FR"/>
        </w:rPr>
        <w:t xml:space="preserve"> Sélectionnez rx NFM FM</w:t>
      </w:r>
      <w:r w:rsidRPr="00456FC1">
        <w:rPr>
          <w:rFonts w:ascii="Calibri" w:eastAsia="Times New Roman" w:hAnsi="Calibri" w:cs="Calibri"/>
          <w:spacing w:val="-11"/>
          <w:sz w:val="28"/>
          <w:szCs w:val="28"/>
          <w:lang w:eastAsia="fr-FR"/>
        </w:rPr>
        <w:t xml:space="preserve"> </w:t>
      </w:r>
      <w:r w:rsidRPr="00456FC1">
        <w:rPr>
          <w:rFonts w:ascii="Calibri" w:eastAsia="Times New Roman" w:hAnsi="Calibri" w:cs="Calibri"/>
          <w:sz w:val="28"/>
          <w:szCs w:val="28"/>
          <w:lang w:eastAsia="fr-FR"/>
        </w:rPr>
        <w:t>sous-mode</w:t>
      </w:r>
      <w:r w:rsidRPr="00456FC1">
        <w:rPr>
          <w:rFonts w:ascii="Calibri" w:eastAsia="Times New Roman" w:hAnsi="Calibri" w:cs="Calibri"/>
          <w:spacing w:val="-4"/>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M</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 xml:space="preserve">m </w:t>
      </w:r>
      <w:r w:rsidRPr="00456FC1">
        <w:rPr>
          <w:rFonts w:ascii="Calibri" w:eastAsia="Times New Roman" w:hAnsi="Calibri" w:cs="Calibri"/>
          <w:sz w:val="28"/>
          <w:szCs w:val="28"/>
          <w:lang w:eastAsia="fr-FR"/>
        </w:rPr>
        <w:t>MFM sélectionnez rx FM</w:t>
      </w:r>
      <w:r w:rsidRPr="00456FC1">
        <w:rPr>
          <w:rFonts w:ascii="Calibri" w:eastAsia="Times New Roman" w:hAnsi="Calibri" w:cs="Calibri"/>
          <w:spacing w:val="-10"/>
          <w:sz w:val="28"/>
          <w:szCs w:val="28"/>
          <w:lang w:eastAsia="fr-FR"/>
        </w:rPr>
        <w:t xml:space="preserve"> </w:t>
      </w:r>
      <w:r w:rsidRPr="00456FC1">
        <w:rPr>
          <w:rFonts w:ascii="Calibri" w:eastAsia="Times New Roman" w:hAnsi="Calibri" w:cs="Calibri"/>
          <w:sz w:val="28"/>
          <w:szCs w:val="28"/>
          <w:lang w:eastAsia="fr-FR"/>
        </w:rPr>
        <w:t>sous-mode</w:t>
      </w:r>
      <w:r w:rsidRPr="00456FC1">
        <w:rPr>
          <w:rFonts w:ascii="Calibri" w:eastAsia="Times New Roman" w:hAnsi="Calibri" w:cs="Calibri"/>
          <w:spacing w:val="-4"/>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W</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 xml:space="preserve">w </w:t>
      </w:r>
      <w:r w:rsidRPr="00456FC1">
        <w:rPr>
          <w:rFonts w:ascii="Calibri" w:eastAsia="Times New Roman" w:hAnsi="Calibri" w:cs="Calibri"/>
          <w:sz w:val="28"/>
          <w:szCs w:val="28"/>
          <w:lang w:eastAsia="fr-FR"/>
        </w:rPr>
        <w:t>rx WFM sélectionnez FM</w:t>
      </w:r>
      <w:r w:rsidRPr="00456FC1">
        <w:rPr>
          <w:rFonts w:ascii="Calibri" w:eastAsia="Times New Roman" w:hAnsi="Calibri" w:cs="Calibri"/>
          <w:spacing w:val="-11"/>
          <w:sz w:val="28"/>
          <w:szCs w:val="28"/>
          <w:lang w:eastAsia="fr-FR"/>
        </w:rPr>
        <w:t xml:space="preserve"> </w:t>
      </w:r>
      <w:r w:rsidRPr="00456FC1">
        <w:rPr>
          <w:rFonts w:ascii="Calibri" w:eastAsia="Times New Roman" w:hAnsi="Calibri" w:cs="Calibri"/>
          <w:sz w:val="28"/>
          <w:szCs w:val="28"/>
          <w:lang w:eastAsia="fr-FR"/>
        </w:rPr>
        <w:t>sous-mode</w:t>
      </w:r>
      <w:r w:rsidRPr="00456FC1">
        <w:rPr>
          <w:rFonts w:ascii="Calibri" w:eastAsia="Times New Roman" w:hAnsi="Calibri" w:cs="Calibri"/>
          <w:spacing w:val="-4"/>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O</w:t>
      </w:r>
      <w:r w:rsidRPr="00456FC1">
        <w:rPr>
          <w:rFonts w:ascii="Calibri" w:eastAsia="Times New Roman" w:hAnsi="Calibri" w:cs="Calibri"/>
          <w:b/>
          <w:bCs/>
          <w:spacing w:val="-2"/>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 xml:space="preserve">o </w:t>
      </w:r>
      <w:r w:rsidRPr="00456FC1">
        <w:rPr>
          <w:rFonts w:ascii="Calibri" w:eastAsia="Times New Roman" w:hAnsi="Calibri" w:cs="Calibri"/>
          <w:sz w:val="28"/>
          <w:szCs w:val="28"/>
          <w:lang w:eastAsia="fr-FR"/>
        </w:rPr>
        <w:t>SWFM sélectionnez rx FM</w:t>
      </w:r>
      <w:r w:rsidRPr="00456FC1">
        <w:rPr>
          <w:rFonts w:ascii="Calibri" w:eastAsia="Times New Roman" w:hAnsi="Calibri" w:cs="Calibri"/>
          <w:spacing w:val="-14"/>
          <w:sz w:val="28"/>
          <w:szCs w:val="28"/>
          <w:lang w:eastAsia="fr-FR"/>
        </w:rPr>
        <w:t xml:space="preserve"> </w:t>
      </w:r>
      <w:r w:rsidRPr="00456FC1">
        <w:rPr>
          <w:rFonts w:ascii="Calibri" w:eastAsia="Times New Roman" w:hAnsi="Calibri" w:cs="Calibri"/>
          <w:sz w:val="28"/>
          <w:szCs w:val="28"/>
          <w:lang w:eastAsia="fr-FR"/>
        </w:rPr>
        <w:t>sous-mode</w:t>
      </w:r>
      <w:r w:rsidRPr="00456FC1">
        <w:rPr>
          <w:rFonts w:ascii="Calibri" w:eastAsia="Times New Roman" w:hAnsi="Calibri" w:cs="Calibri"/>
          <w:spacing w:val="-5"/>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 xml:space="preserve">t </w:t>
      </w:r>
      <w:r w:rsidRPr="00456FC1">
        <w:rPr>
          <w:rFonts w:ascii="Calibri" w:eastAsia="Times New Roman" w:hAnsi="Calibri" w:cs="Calibri"/>
          <w:sz w:val="28"/>
          <w:szCs w:val="28"/>
          <w:lang w:eastAsia="fr-FR"/>
        </w:rPr>
        <w:t xml:space="preserve">mode </w:t>
      </w:r>
      <w:proofErr w:type="spellStart"/>
      <w:r w:rsidRPr="00456FC1">
        <w:rPr>
          <w:rFonts w:ascii="Calibri" w:eastAsia="Times New Roman" w:hAnsi="Calibri" w:cs="Calibri"/>
          <w:sz w:val="28"/>
          <w:szCs w:val="28"/>
          <w:lang w:eastAsia="fr-FR"/>
        </w:rPr>
        <w:t>Toggle</w:t>
      </w:r>
      <w:proofErr w:type="spellEnd"/>
      <w:r w:rsidRPr="00456FC1">
        <w:rPr>
          <w:rFonts w:ascii="Calibri" w:eastAsia="Times New Roman" w:hAnsi="Calibri" w:cs="Calibri"/>
          <w:sz w:val="28"/>
          <w:szCs w:val="28"/>
          <w:lang w:eastAsia="fr-FR"/>
        </w:rPr>
        <w:t xml:space="preserve"> </w:t>
      </w:r>
      <w:proofErr w:type="spellStart"/>
      <w:r w:rsidRPr="00456FC1">
        <w:rPr>
          <w:rFonts w:ascii="Calibri" w:eastAsia="Times New Roman" w:hAnsi="Calibri" w:cs="Calibri"/>
          <w:sz w:val="28"/>
          <w:szCs w:val="28"/>
          <w:lang w:eastAsia="fr-FR"/>
        </w:rPr>
        <w:t>Rx</w:t>
      </w:r>
      <w:proofErr w:type="spellEnd"/>
      <w:r w:rsidRPr="00456FC1">
        <w:rPr>
          <w:rFonts w:ascii="Calibri" w:eastAsia="Times New Roman" w:hAnsi="Calibri" w:cs="Calibri"/>
          <w:sz w:val="28"/>
          <w:szCs w:val="28"/>
          <w:lang w:eastAsia="fr-FR"/>
        </w:rPr>
        <w:t>/</w:t>
      </w:r>
      <w:proofErr w:type="spellStart"/>
      <w:r w:rsidRPr="00456FC1">
        <w:rPr>
          <w:rFonts w:ascii="Calibri" w:eastAsia="Times New Roman" w:hAnsi="Calibri" w:cs="Calibri"/>
          <w:sz w:val="28"/>
          <w:szCs w:val="28"/>
          <w:lang w:eastAsia="fr-FR"/>
        </w:rPr>
        <w:t>Tx</w:t>
      </w:r>
      <w:proofErr w:type="spellEnd"/>
      <w:r w:rsidRPr="00456FC1">
        <w:rPr>
          <w:rFonts w:ascii="Calibri" w:eastAsia="Times New Roman" w:hAnsi="Calibri" w:cs="Calibri"/>
          <w:sz w:val="28"/>
          <w:szCs w:val="28"/>
          <w:lang w:eastAsia="fr-FR"/>
        </w:rPr>
        <w:t xml:space="preserve"> (4)</w:t>
      </w:r>
      <w:r w:rsidRPr="00456FC1">
        <w:rPr>
          <w:rFonts w:ascii="Calibri" w:eastAsia="Times New Roman" w:hAnsi="Calibri" w:cs="Calibri"/>
          <w:spacing w:val="-13"/>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before="1" w:after="0" w:line="240" w:lineRule="auto"/>
        <w:ind w:left="100" w:right="4918"/>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Espace </w:t>
      </w:r>
      <w:r w:rsidRPr="00456FC1">
        <w:rPr>
          <w:rFonts w:ascii="Calibri" w:eastAsia="Times New Roman" w:hAnsi="Calibri" w:cs="Calibri"/>
          <w:sz w:val="28"/>
          <w:szCs w:val="28"/>
          <w:lang w:eastAsia="fr-FR"/>
        </w:rPr>
        <w:t>Démarre direct : entrée de fréquence</w:t>
      </w:r>
      <w:r w:rsidRPr="00456FC1">
        <w:rPr>
          <w:rFonts w:ascii="Calibri" w:eastAsia="Times New Roman" w:hAnsi="Calibri" w:cs="Calibri"/>
          <w:spacing w:val="-16"/>
          <w:sz w:val="28"/>
          <w:szCs w:val="28"/>
          <w:lang w:eastAsia="fr-FR"/>
        </w:rPr>
        <w:t xml:space="preserve"> </w:t>
      </w:r>
      <w:proofErr w:type="spellStart"/>
      <w:r w:rsidRPr="00456FC1">
        <w:rPr>
          <w:rFonts w:ascii="Calibri" w:eastAsia="Times New Roman" w:hAnsi="Calibri" w:cs="Calibri"/>
          <w:sz w:val="28"/>
          <w:szCs w:val="28"/>
          <w:lang w:eastAsia="fr-FR"/>
        </w:rPr>
        <w:t>suiv</w:t>
      </w:r>
      <w:proofErr w:type="spellEnd"/>
      <w:r w:rsidRPr="00456FC1">
        <w:rPr>
          <w:rFonts w:ascii="Calibri" w:eastAsia="Times New Roman" w:hAnsi="Calibri" w:cs="Calibri"/>
          <w:sz w:val="28"/>
          <w:szCs w:val="28"/>
          <w:lang w:eastAsia="fr-FR"/>
        </w:rPr>
        <w:t>.</w:t>
      </w:r>
      <w:r w:rsidRPr="00456FC1">
        <w:rPr>
          <w:rFonts w:ascii="Calibri" w:eastAsia="Times New Roman" w:hAnsi="Calibri" w:cs="Calibri"/>
          <w:spacing w:val="-5"/>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 xml:space="preserve">entrée </w:t>
      </w:r>
      <w:r w:rsidRPr="00456FC1">
        <w:rPr>
          <w:rFonts w:ascii="Calibri" w:eastAsia="Times New Roman" w:hAnsi="Calibri" w:cs="Calibri"/>
          <w:sz w:val="28"/>
          <w:szCs w:val="28"/>
          <w:lang w:eastAsia="fr-FR"/>
        </w:rPr>
        <w:t>ferme direct : entrée de fréquence</w:t>
      </w:r>
      <w:r w:rsidRPr="00456FC1">
        <w:rPr>
          <w:rFonts w:ascii="Calibri" w:eastAsia="Times New Roman" w:hAnsi="Calibri" w:cs="Calibri"/>
          <w:spacing w:val="-17"/>
          <w:sz w:val="28"/>
          <w:szCs w:val="28"/>
          <w:lang w:eastAsia="fr-FR"/>
        </w:rPr>
        <w:t xml:space="preserve"> </w:t>
      </w:r>
      <w:proofErr w:type="spellStart"/>
      <w:r w:rsidRPr="00456FC1">
        <w:rPr>
          <w:rFonts w:ascii="Calibri" w:eastAsia="Times New Roman" w:hAnsi="Calibri" w:cs="Calibri"/>
          <w:sz w:val="28"/>
          <w:szCs w:val="28"/>
          <w:lang w:eastAsia="fr-FR"/>
        </w:rPr>
        <w:t>suiv</w:t>
      </w:r>
      <w:proofErr w:type="spellEnd"/>
      <w:r w:rsidRPr="00456FC1">
        <w:rPr>
          <w:rFonts w:ascii="Calibri" w:eastAsia="Times New Roman" w:hAnsi="Calibri" w:cs="Calibri"/>
          <w:sz w:val="28"/>
          <w:szCs w:val="28"/>
          <w:lang w:eastAsia="fr-FR"/>
        </w:rPr>
        <w:t>.</w:t>
      </w:r>
      <w:r w:rsidRPr="00456FC1">
        <w:rPr>
          <w:rFonts w:ascii="Calibri" w:eastAsia="Times New Roman" w:hAnsi="Calibri" w:cs="Calibri"/>
          <w:spacing w:val="-5"/>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 xml:space="preserve">ESC </w:t>
      </w:r>
      <w:r w:rsidRPr="00456FC1">
        <w:rPr>
          <w:rFonts w:ascii="Calibri" w:eastAsia="Times New Roman" w:hAnsi="Calibri" w:cs="Calibri"/>
          <w:sz w:val="28"/>
          <w:szCs w:val="28"/>
          <w:lang w:eastAsia="fr-FR"/>
        </w:rPr>
        <w:t>abandons : entrée de fréquence directe</w:t>
      </w:r>
      <w:r w:rsidRPr="00456FC1">
        <w:rPr>
          <w:rFonts w:ascii="Calibri" w:eastAsia="Times New Roman" w:hAnsi="Calibri" w:cs="Calibri"/>
          <w:spacing w:val="-15"/>
          <w:sz w:val="28"/>
          <w:szCs w:val="28"/>
          <w:lang w:eastAsia="fr-FR"/>
        </w:rPr>
        <w:t xml:space="preserve"> </w:t>
      </w:r>
      <w:proofErr w:type="spellStart"/>
      <w:r w:rsidRPr="00456FC1">
        <w:rPr>
          <w:rFonts w:ascii="Calibri" w:eastAsia="Times New Roman" w:hAnsi="Calibri" w:cs="Calibri"/>
          <w:sz w:val="28"/>
          <w:szCs w:val="28"/>
          <w:lang w:eastAsia="fr-FR"/>
        </w:rPr>
        <w:t>suiv</w:t>
      </w:r>
      <w:proofErr w:type="spellEnd"/>
      <w:r w:rsidRPr="00456FC1">
        <w:rPr>
          <w:rFonts w:ascii="Calibri" w:eastAsia="Times New Roman" w:hAnsi="Calibri" w:cs="Calibri"/>
          <w:sz w:val="28"/>
          <w:szCs w:val="28"/>
          <w:lang w:eastAsia="fr-FR"/>
        </w:rPr>
        <w:t>.</w:t>
      </w:r>
      <w:r w:rsidRPr="00456FC1">
        <w:rPr>
          <w:rFonts w:ascii="Calibri" w:eastAsia="Times New Roman" w:hAnsi="Calibri" w:cs="Calibri"/>
          <w:spacing w:val="-4"/>
          <w:sz w:val="28"/>
          <w:szCs w:val="28"/>
          <w:lang w:eastAsia="fr-FR"/>
        </w:rPr>
        <w:t xml:space="preserve"> </w:t>
      </w:r>
      <w:r w:rsidRPr="00456FC1">
        <w:rPr>
          <w:rFonts w:ascii="Calibri" w:eastAsia="Times New Roman" w:hAnsi="Calibri" w:cs="Calibri"/>
          <w:sz w:val="28"/>
          <w:szCs w:val="28"/>
          <w:lang w:eastAsia="fr-FR"/>
        </w:rPr>
        <w:t>VRX</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 xml:space="preserve">CTRL + F </w:t>
      </w:r>
      <w:r w:rsidRPr="00456FC1">
        <w:rPr>
          <w:rFonts w:ascii="Calibri" w:eastAsia="Times New Roman" w:hAnsi="Calibri" w:cs="Calibri"/>
          <w:sz w:val="28"/>
          <w:szCs w:val="28"/>
          <w:lang w:eastAsia="fr-FR"/>
        </w:rPr>
        <w:t>afficher/masquer le volet fichiers mémoire</w:t>
      </w:r>
      <w:r w:rsidRPr="00456FC1">
        <w:rPr>
          <w:rFonts w:ascii="Calibri" w:eastAsia="Times New Roman" w:hAnsi="Calibri" w:cs="Calibri"/>
          <w:spacing w:val="-43"/>
          <w:sz w:val="28"/>
          <w:szCs w:val="28"/>
          <w:lang w:eastAsia="fr-FR"/>
        </w:rPr>
        <w:t xml:space="preserve"> </w:t>
      </w:r>
      <w:r w:rsidRPr="00456FC1">
        <w:rPr>
          <w:rFonts w:ascii="Calibri" w:eastAsia="Times New Roman" w:hAnsi="Calibri" w:cs="Calibri"/>
          <w:sz w:val="28"/>
          <w:szCs w:val="28"/>
          <w:lang w:eastAsia="fr-FR"/>
        </w:rPr>
        <w:t>panneau</w:t>
      </w:r>
    </w:p>
    <w:p w:rsidR="00456FC1" w:rsidRPr="00456FC1" w:rsidRDefault="00456FC1" w:rsidP="00456FC1">
      <w:pPr>
        <w:autoSpaceDE w:val="0"/>
        <w:autoSpaceDN w:val="0"/>
        <w:spacing w:after="0" w:line="341" w:lineRule="atLeast"/>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CTRL + S </w:t>
      </w:r>
      <w:r w:rsidRPr="00456FC1">
        <w:rPr>
          <w:rFonts w:ascii="Calibri" w:eastAsia="Times New Roman" w:hAnsi="Calibri" w:cs="Calibri"/>
          <w:sz w:val="28"/>
          <w:szCs w:val="28"/>
          <w:lang w:eastAsia="fr-FR"/>
        </w:rPr>
        <w:t>Store activé VRX à l’emplacement de la mémoire (identique au bouton STORE) mémoire</w:t>
      </w:r>
      <w:r w:rsidRPr="00456FC1">
        <w:rPr>
          <w:rFonts w:ascii="Calibri" w:eastAsia="Times New Roman" w:hAnsi="Calibri" w:cs="Calibri"/>
          <w:spacing w:val="-29"/>
          <w:sz w:val="28"/>
          <w:szCs w:val="28"/>
          <w:lang w:eastAsia="fr-FR"/>
        </w:rPr>
        <w:t xml:space="preserve"> </w:t>
      </w:r>
      <w:r w:rsidRPr="00456FC1">
        <w:rPr>
          <w:rFonts w:ascii="Calibri" w:eastAsia="Times New Roman" w:hAnsi="Calibri" w:cs="Calibri"/>
          <w:sz w:val="28"/>
          <w:szCs w:val="28"/>
          <w:lang w:eastAsia="fr-FR"/>
        </w:rPr>
        <w:t>panneau</w:t>
      </w:r>
    </w:p>
    <w:p w:rsidR="00456FC1" w:rsidRPr="00456FC1" w:rsidRDefault="00456FC1" w:rsidP="00456FC1">
      <w:pPr>
        <w:autoSpaceDE w:val="0"/>
        <w:autoSpaceDN w:val="0"/>
        <w:spacing w:before="1" w:after="0" w:line="341" w:lineRule="atLeast"/>
        <w:ind w:left="100"/>
        <w:rPr>
          <w:rFonts w:ascii="Calibri" w:eastAsia="Times New Roman" w:hAnsi="Calibri" w:cs="Calibri"/>
          <w:sz w:val="28"/>
          <w:szCs w:val="28"/>
          <w:lang w:eastAsia="fr-FR"/>
        </w:rPr>
      </w:pPr>
      <w:proofErr w:type="spellStart"/>
      <w:r w:rsidRPr="00456FC1">
        <w:rPr>
          <w:rFonts w:ascii="Calibri" w:eastAsia="Times New Roman" w:hAnsi="Calibri" w:cs="Calibri"/>
          <w:b/>
          <w:bCs/>
          <w:sz w:val="28"/>
          <w:szCs w:val="28"/>
          <w:lang w:eastAsia="fr-FR"/>
        </w:rPr>
        <w:t>Ins</w:t>
      </w:r>
      <w:proofErr w:type="spellEnd"/>
      <w:r w:rsidRPr="00456FC1">
        <w:rPr>
          <w:rFonts w:ascii="Calibri" w:eastAsia="Times New Roman" w:hAnsi="Calibri" w:cs="Calibri"/>
          <w:b/>
          <w:bCs/>
          <w:sz w:val="28"/>
          <w:szCs w:val="28"/>
          <w:lang w:eastAsia="fr-FR"/>
        </w:rPr>
        <w:t xml:space="preserve"> </w:t>
      </w:r>
      <w:r w:rsidRPr="00456FC1">
        <w:rPr>
          <w:rFonts w:ascii="Calibri" w:eastAsia="Times New Roman" w:hAnsi="Calibri" w:cs="Calibri"/>
          <w:sz w:val="28"/>
          <w:szCs w:val="28"/>
          <w:lang w:eastAsia="fr-FR"/>
        </w:rPr>
        <w:t>Insère une nouvelle ligne après la mémoire</w:t>
      </w:r>
      <w:r w:rsidRPr="00456FC1">
        <w:rPr>
          <w:rFonts w:ascii="Calibri" w:eastAsia="Times New Roman" w:hAnsi="Calibri" w:cs="Calibri"/>
          <w:spacing w:val="-20"/>
          <w:sz w:val="28"/>
          <w:szCs w:val="28"/>
          <w:lang w:eastAsia="fr-FR"/>
        </w:rPr>
        <w:t xml:space="preserve"> </w:t>
      </w:r>
      <w:r w:rsidRPr="00456FC1">
        <w:rPr>
          <w:rFonts w:ascii="Calibri" w:eastAsia="Times New Roman" w:hAnsi="Calibri" w:cs="Calibri"/>
          <w:sz w:val="28"/>
          <w:szCs w:val="28"/>
          <w:lang w:eastAsia="fr-FR"/>
        </w:rPr>
        <w:t>panneau</w:t>
      </w:r>
    </w:p>
    <w:p w:rsidR="00456FC1" w:rsidRPr="00456FC1" w:rsidRDefault="00456FC1" w:rsidP="00456FC1">
      <w:pPr>
        <w:autoSpaceDE w:val="0"/>
        <w:autoSpaceDN w:val="0"/>
        <w:spacing w:after="0" w:line="341" w:lineRule="atLeast"/>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Del </w:t>
      </w:r>
      <w:r w:rsidRPr="00456FC1">
        <w:rPr>
          <w:rFonts w:ascii="Calibri" w:eastAsia="Times New Roman" w:hAnsi="Calibri" w:cs="Calibri"/>
          <w:sz w:val="28"/>
          <w:szCs w:val="28"/>
          <w:lang w:eastAsia="fr-FR"/>
        </w:rPr>
        <w:t>Supprime la ligne actuelle en mémoire</w:t>
      </w:r>
      <w:r w:rsidRPr="00456FC1">
        <w:rPr>
          <w:rFonts w:ascii="Calibri" w:eastAsia="Times New Roman" w:hAnsi="Calibri" w:cs="Calibri"/>
          <w:spacing w:val="-14"/>
          <w:sz w:val="28"/>
          <w:szCs w:val="28"/>
          <w:lang w:eastAsia="fr-FR"/>
        </w:rPr>
        <w:t xml:space="preserve"> </w:t>
      </w:r>
      <w:r w:rsidRPr="00456FC1">
        <w:rPr>
          <w:rFonts w:ascii="Calibri" w:eastAsia="Times New Roman" w:hAnsi="Calibri" w:cs="Calibri"/>
          <w:sz w:val="28"/>
          <w:szCs w:val="28"/>
          <w:lang w:eastAsia="fr-FR"/>
        </w:rPr>
        <w:t>panneau</w:t>
      </w:r>
    </w:p>
    <w:p w:rsidR="00456FC1" w:rsidRPr="00456FC1" w:rsidRDefault="00456FC1" w:rsidP="00456FC1">
      <w:pPr>
        <w:autoSpaceDE w:val="0"/>
        <w:autoSpaceDN w:val="0"/>
        <w:spacing w:before="1" w:after="0" w:line="341" w:lineRule="atLeast"/>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F2 </w:t>
      </w:r>
      <w:r w:rsidRPr="00456FC1">
        <w:rPr>
          <w:rFonts w:ascii="Calibri" w:eastAsia="Times New Roman" w:hAnsi="Calibri" w:cs="Calibri"/>
          <w:sz w:val="28"/>
          <w:szCs w:val="28"/>
          <w:lang w:eastAsia="fr-FR"/>
        </w:rPr>
        <w:t>Commence le courant d’édition de cellule mémoire</w:t>
      </w:r>
      <w:r w:rsidRPr="00456FC1">
        <w:rPr>
          <w:rFonts w:ascii="Calibri" w:eastAsia="Times New Roman" w:hAnsi="Calibri" w:cs="Calibri"/>
          <w:spacing w:val="-16"/>
          <w:sz w:val="28"/>
          <w:szCs w:val="28"/>
          <w:lang w:eastAsia="fr-FR"/>
        </w:rPr>
        <w:t xml:space="preserve"> </w:t>
      </w:r>
      <w:r w:rsidRPr="00456FC1">
        <w:rPr>
          <w:rFonts w:ascii="Calibri" w:eastAsia="Times New Roman" w:hAnsi="Calibri" w:cs="Calibri"/>
          <w:sz w:val="28"/>
          <w:szCs w:val="28"/>
          <w:lang w:eastAsia="fr-FR"/>
        </w:rPr>
        <w:t>panneau</w:t>
      </w:r>
    </w:p>
    <w:p w:rsidR="00456FC1" w:rsidRPr="00456FC1" w:rsidRDefault="00456FC1" w:rsidP="00456FC1">
      <w:pPr>
        <w:autoSpaceDE w:val="0"/>
        <w:autoSpaceDN w:val="0"/>
        <w:spacing w:after="0" w:line="341" w:lineRule="atLeast"/>
        <w:ind w:left="100"/>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CTRL + S </w:t>
      </w:r>
      <w:r w:rsidRPr="00456FC1">
        <w:rPr>
          <w:rFonts w:ascii="Calibri" w:eastAsia="Times New Roman" w:hAnsi="Calibri" w:cs="Calibri"/>
          <w:sz w:val="28"/>
          <w:szCs w:val="28"/>
          <w:lang w:eastAsia="fr-FR"/>
        </w:rPr>
        <w:t>Stocker VRX spécifique à l’emplacement de la mémoire</w:t>
      </w:r>
      <w:r w:rsidRPr="00456FC1">
        <w:rPr>
          <w:rFonts w:ascii="Calibri" w:eastAsia="Times New Roman" w:hAnsi="Calibri" w:cs="Calibri"/>
          <w:spacing w:val="-20"/>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before="2" w:after="0" w:line="341" w:lineRule="atLeast"/>
        <w:ind w:left="1540" w:hanging="1440"/>
        <w:rPr>
          <w:rFonts w:ascii="Calibri" w:eastAsia="Times New Roman" w:hAnsi="Calibri" w:cs="Calibri"/>
          <w:lang w:eastAsia="fr-FR"/>
        </w:rPr>
      </w:pPr>
      <w:r w:rsidRPr="00456FC1">
        <w:rPr>
          <w:rFonts w:ascii="Calibri" w:eastAsia="Times New Roman" w:hAnsi="Calibri" w:cs="Calibri"/>
          <w:sz w:val="28"/>
          <w:szCs w:val="28"/>
          <w:lang w:eastAsia="fr-FR"/>
        </w:rPr>
        <w:t>*</w:t>
      </w:r>
      <w:r w:rsidRPr="00456FC1">
        <w:rPr>
          <w:rFonts w:ascii="Times New Roman" w:eastAsia="Times New Roman" w:hAnsi="Times New Roman" w:cs="Times New Roman"/>
          <w:sz w:val="14"/>
          <w:szCs w:val="14"/>
          <w:lang w:eastAsia="fr-FR"/>
        </w:rPr>
        <w:t xml:space="preserve">                                           </w:t>
      </w:r>
      <w:r w:rsidRPr="00456FC1">
        <w:rPr>
          <w:rFonts w:ascii="Calibri" w:eastAsia="Times New Roman" w:hAnsi="Calibri" w:cs="Calibri"/>
          <w:sz w:val="28"/>
          <w:szCs w:val="28"/>
          <w:lang w:eastAsia="fr-FR"/>
        </w:rPr>
        <w:t xml:space="preserve">Commence IQ fichier </w:t>
      </w:r>
      <w:r w:rsidR="0018507B" w:rsidRPr="00456FC1">
        <w:rPr>
          <w:rFonts w:ascii="Calibri" w:eastAsia="Times New Roman" w:hAnsi="Calibri" w:cs="Calibri"/>
          <w:sz w:val="28"/>
          <w:szCs w:val="28"/>
          <w:lang w:eastAsia="fr-FR"/>
        </w:rPr>
        <w:t>enregistré</w:t>
      </w:r>
      <w:r w:rsidRPr="00456FC1">
        <w:rPr>
          <w:rFonts w:ascii="Calibri" w:eastAsia="Times New Roman" w:hAnsi="Calibri" w:cs="Calibri"/>
          <w:sz w:val="28"/>
          <w:szCs w:val="28"/>
          <w:lang w:eastAsia="fr-FR"/>
        </w:rPr>
        <w:t xml:space="preserve"> l’Instance</w:t>
      </w:r>
      <w:r w:rsidRPr="00456FC1">
        <w:rPr>
          <w:rFonts w:ascii="Calibri" w:eastAsia="Times New Roman" w:hAnsi="Calibri" w:cs="Calibri"/>
          <w:spacing w:val="-19"/>
          <w:sz w:val="28"/>
          <w:szCs w:val="28"/>
          <w:lang w:eastAsia="fr-FR"/>
        </w:rPr>
        <w:t xml:space="preserve"> </w:t>
      </w:r>
      <w:r w:rsidRPr="00456FC1">
        <w:rPr>
          <w:rFonts w:ascii="Calibri" w:eastAsia="Times New Roman" w:hAnsi="Calibri" w:cs="Calibri"/>
          <w:sz w:val="28"/>
          <w:szCs w:val="28"/>
          <w:lang w:eastAsia="fr-FR"/>
        </w:rPr>
        <w:t>(1)</w:t>
      </w:r>
    </w:p>
    <w:p w:rsidR="00456FC1" w:rsidRPr="00456FC1" w:rsidRDefault="00456FC1" w:rsidP="00456FC1">
      <w:pPr>
        <w:autoSpaceDE w:val="0"/>
        <w:autoSpaceDN w:val="0"/>
        <w:spacing w:after="0" w:line="240" w:lineRule="auto"/>
        <w:ind w:left="100" w:right="4309"/>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H</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 xml:space="preserve">h </w:t>
      </w:r>
      <w:r w:rsidRPr="00456FC1">
        <w:rPr>
          <w:rFonts w:ascii="Calibri" w:eastAsia="Times New Roman" w:hAnsi="Calibri" w:cs="Calibri"/>
          <w:sz w:val="28"/>
          <w:szCs w:val="28"/>
          <w:lang w:eastAsia="fr-FR"/>
        </w:rPr>
        <w:t>Montre l’ExtIO panneau (si installée)</w:t>
      </w:r>
      <w:r w:rsidRPr="00456FC1">
        <w:rPr>
          <w:rFonts w:ascii="Calibri" w:eastAsia="Times New Roman" w:hAnsi="Calibri" w:cs="Calibri"/>
          <w:spacing w:val="-22"/>
          <w:sz w:val="28"/>
          <w:szCs w:val="28"/>
          <w:lang w:eastAsia="fr-FR"/>
        </w:rPr>
        <w:t xml:space="preserve"> </w:t>
      </w:r>
      <w:r w:rsidRPr="00456FC1">
        <w:rPr>
          <w:rFonts w:ascii="Calibri" w:eastAsia="Times New Roman" w:hAnsi="Calibri" w:cs="Calibri"/>
          <w:sz w:val="28"/>
          <w:szCs w:val="28"/>
          <w:lang w:eastAsia="fr-FR"/>
        </w:rPr>
        <w:t>Instance</w:t>
      </w:r>
      <w:r w:rsidRPr="00456FC1">
        <w:rPr>
          <w:rFonts w:ascii="Calibri" w:eastAsia="Times New Roman" w:hAnsi="Calibri" w:cs="Calibri"/>
          <w:spacing w:val="-1"/>
          <w:sz w:val="28"/>
          <w:szCs w:val="28"/>
          <w:lang w:eastAsia="fr-FR"/>
        </w:rPr>
        <w:t xml:space="preserve"> </w:t>
      </w:r>
      <w:r w:rsidRPr="00456FC1">
        <w:rPr>
          <w:rFonts w:ascii="Calibri" w:eastAsia="Times New Roman" w:hAnsi="Calibri" w:cs="Calibri"/>
          <w:b/>
          <w:bCs/>
          <w:sz w:val="28"/>
          <w:szCs w:val="28"/>
          <w:lang w:eastAsia="fr-FR"/>
        </w:rPr>
        <w:t>(1) B -</w:t>
      </w:r>
      <w:r w:rsidRPr="00456FC1">
        <w:rPr>
          <w:rFonts w:ascii="Calibri" w:eastAsia="Times New Roman" w:hAnsi="Calibri" w:cs="Calibri"/>
          <w:b/>
          <w:bCs/>
          <w:spacing w:val="-1"/>
          <w:sz w:val="28"/>
          <w:szCs w:val="28"/>
          <w:lang w:eastAsia="fr-FR"/>
        </w:rPr>
        <w:t xml:space="preserve"> </w:t>
      </w:r>
      <w:r w:rsidRPr="00456FC1">
        <w:rPr>
          <w:rFonts w:ascii="Calibri" w:eastAsia="Times New Roman" w:hAnsi="Calibri" w:cs="Calibri"/>
          <w:b/>
          <w:bCs/>
          <w:sz w:val="28"/>
          <w:szCs w:val="28"/>
          <w:lang w:eastAsia="fr-FR"/>
        </w:rPr>
        <w:t xml:space="preserve">b </w:t>
      </w:r>
      <w:r w:rsidRPr="00456FC1">
        <w:rPr>
          <w:rFonts w:ascii="Calibri" w:eastAsia="Times New Roman" w:hAnsi="Calibri" w:cs="Calibri"/>
          <w:sz w:val="28"/>
          <w:szCs w:val="28"/>
          <w:lang w:eastAsia="fr-FR"/>
        </w:rPr>
        <w:t>montre le panneau mémoire</w:t>
      </w:r>
      <w:r w:rsidRPr="00456FC1">
        <w:rPr>
          <w:rFonts w:ascii="Calibri" w:eastAsia="Times New Roman" w:hAnsi="Calibri" w:cs="Calibri"/>
          <w:spacing w:val="-16"/>
          <w:sz w:val="28"/>
          <w:szCs w:val="28"/>
          <w:lang w:eastAsia="fr-FR"/>
        </w:rPr>
        <w:t xml:space="preserve"> </w:t>
      </w:r>
      <w:r w:rsidRPr="00456FC1">
        <w:rPr>
          <w:rFonts w:ascii="Calibri" w:eastAsia="Times New Roman" w:hAnsi="Calibri" w:cs="Calibri"/>
          <w:sz w:val="28"/>
          <w:szCs w:val="28"/>
          <w:lang w:eastAsia="fr-FR"/>
        </w:rPr>
        <w:t>fenêtre</w:t>
      </w:r>
      <w:r w:rsidRPr="00456FC1">
        <w:rPr>
          <w:rFonts w:ascii="Calibri" w:eastAsia="Times New Roman" w:hAnsi="Calibri" w:cs="Calibri"/>
          <w:spacing w:val="-3"/>
          <w:sz w:val="28"/>
          <w:szCs w:val="28"/>
          <w:lang w:eastAsia="fr-FR"/>
        </w:rPr>
        <w:t xml:space="preserve"> </w:t>
      </w:r>
      <w:r w:rsidRPr="00456FC1">
        <w:rPr>
          <w:rFonts w:ascii="Calibri" w:eastAsia="Times New Roman" w:hAnsi="Calibri" w:cs="Calibri"/>
          <w:sz w:val="28"/>
          <w:szCs w:val="28"/>
          <w:lang w:eastAsia="fr-FR"/>
        </w:rPr>
        <w:t xml:space="preserve">fréquence d’Instance </w:t>
      </w:r>
      <w:r w:rsidRPr="00456FC1">
        <w:rPr>
          <w:rFonts w:ascii="Calibri" w:eastAsia="Times New Roman" w:hAnsi="Calibri" w:cs="Calibri"/>
          <w:b/>
          <w:bCs/>
          <w:sz w:val="28"/>
          <w:szCs w:val="28"/>
          <w:lang w:eastAsia="fr-FR"/>
        </w:rPr>
        <w:t xml:space="preserve">Flèches haut/bas </w:t>
      </w:r>
      <w:r w:rsidRPr="00456FC1">
        <w:rPr>
          <w:rFonts w:ascii="Calibri" w:eastAsia="Times New Roman" w:hAnsi="Calibri" w:cs="Calibri"/>
          <w:sz w:val="28"/>
          <w:szCs w:val="28"/>
          <w:lang w:eastAsia="fr-FR"/>
        </w:rPr>
        <w:t>Change de taille de palier</w:t>
      </w:r>
      <w:r w:rsidRPr="00456FC1">
        <w:rPr>
          <w:rFonts w:ascii="Calibri" w:eastAsia="Times New Roman" w:hAnsi="Calibri" w:cs="Calibri"/>
          <w:spacing w:val="-30"/>
          <w:sz w:val="28"/>
          <w:szCs w:val="28"/>
          <w:lang w:eastAsia="fr-FR"/>
        </w:rPr>
        <w:t xml:space="preserve"> </w:t>
      </w:r>
      <w:r w:rsidRPr="00456FC1">
        <w:rPr>
          <w:rFonts w:ascii="Calibri" w:eastAsia="Times New Roman" w:hAnsi="Calibri" w:cs="Calibri"/>
          <w:sz w:val="28"/>
          <w:szCs w:val="28"/>
          <w:lang w:eastAsia="fr-FR"/>
        </w:rPr>
        <w:t>VRX</w:t>
      </w:r>
    </w:p>
    <w:p w:rsidR="00456FC1" w:rsidRPr="00456FC1" w:rsidRDefault="00456FC1" w:rsidP="00456FC1">
      <w:pPr>
        <w:autoSpaceDE w:val="0"/>
        <w:autoSpaceDN w:val="0"/>
        <w:spacing w:after="0" w:line="341" w:lineRule="atLeast"/>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Remarque 1 : Les contrôles non disponible lorsque le panneau mémoire a le focus.</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10" w:name="_bookmark9"/>
      <w:bookmarkEnd w:id="10"/>
      <w:r w:rsidRPr="00456FC1">
        <w:rPr>
          <w:rFonts w:ascii="Calibri" w:eastAsia="Times New Roman" w:hAnsi="Calibri" w:cs="Calibri"/>
          <w:color w:val="2D74B5"/>
          <w:kern w:val="36"/>
          <w:sz w:val="32"/>
          <w:szCs w:val="32"/>
          <w:lang w:eastAsia="fr-FR"/>
        </w:rPr>
        <w:t>Le panneau de la mémoire</w:t>
      </w:r>
    </w:p>
    <w:p w:rsidR="00456FC1" w:rsidRPr="00456FC1" w:rsidRDefault="00456FC1" w:rsidP="00456FC1">
      <w:pPr>
        <w:autoSpaceDE w:val="0"/>
        <w:autoSpaceDN w:val="0"/>
        <w:spacing w:before="33"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Vous pouvez avoir des bancs de mémoire illimitée à votre disposition.</w:t>
      </w:r>
      <w:r w:rsidR="0018507B">
        <w:rPr>
          <w:rFonts w:ascii="Calibri" w:eastAsia="Times New Roman" w:hAnsi="Calibri" w:cs="Calibri"/>
          <w:sz w:val="28"/>
          <w:szCs w:val="28"/>
          <w:lang w:eastAsia="fr-FR"/>
        </w:rPr>
        <w:t xml:space="preserve">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20"/>
        <w:gridCol w:w="6"/>
      </w:tblGrid>
      <w:tr w:rsidR="00456FC1" w:rsidRPr="00456FC1" w:rsidTr="00456FC1">
        <w:trPr>
          <w:gridAfter w:val="1"/>
          <w:tblCellSpacing w:w="0" w:type="dxa"/>
        </w:trPr>
        <w:tc>
          <w:tcPr>
            <w:tcW w:w="720" w:type="dxa"/>
            <w:vAlign w:val="center"/>
            <w:hideMark/>
          </w:tcPr>
          <w:p w:rsidR="00456FC1" w:rsidRPr="00456FC1" w:rsidRDefault="00456FC1" w:rsidP="00456FC1">
            <w:pPr>
              <w:autoSpaceDE w:val="0"/>
              <w:autoSpaceDN w:val="0"/>
              <w:spacing w:after="0" w:line="240" w:lineRule="auto"/>
              <w:rPr>
                <w:rFonts w:ascii="Times New Roman" w:eastAsia="Times New Roman" w:hAnsi="Times New Roman" w:cs="Times New Roman"/>
                <w:sz w:val="1"/>
                <w:szCs w:val="24"/>
                <w:lang w:eastAsia="fr-FR"/>
              </w:rPr>
            </w:pPr>
          </w:p>
        </w:tc>
      </w:tr>
      <w:tr w:rsidR="00456FC1" w:rsidRPr="00456FC1" w:rsidTr="00456FC1">
        <w:trPr>
          <w:tblCellSpacing w:w="0" w:type="dxa"/>
        </w:trPr>
        <w:tc>
          <w:tcPr>
            <w:tcW w:w="0" w:type="auto"/>
            <w:vAlign w:val="center"/>
            <w:hideMark/>
          </w:tcPr>
          <w:p w:rsidR="00456FC1" w:rsidRPr="00456FC1" w:rsidRDefault="00456FC1" w:rsidP="00456FC1">
            <w:pPr>
              <w:autoSpaceDE w:val="0"/>
              <w:autoSpaceDN w:val="0"/>
              <w:spacing w:after="0" w:line="240" w:lineRule="auto"/>
              <w:rPr>
                <w:rFonts w:ascii="Times New Roman" w:eastAsia="Times New Roman" w:hAnsi="Times New Roman" w:cs="Times New Roman"/>
                <w:sz w:val="24"/>
                <w:szCs w:val="24"/>
                <w:lang w:eastAsia="fr-FR"/>
              </w:rPr>
            </w:pPr>
          </w:p>
        </w:tc>
        <w:tc>
          <w:tcPr>
            <w:tcW w:w="0" w:type="auto"/>
            <w:vAlign w:val="center"/>
            <w:hideMark/>
          </w:tcPr>
          <w:p w:rsidR="00456FC1" w:rsidRPr="00456FC1" w:rsidRDefault="00456FC1" w:rsidP="00456FC1">
            <w:pPr>
              <w:autoSpaceDE w:val="0"/>
              <w:autoSpaceDN w:val="0"/>
              <w:spacing w:after="0" w:line="240" w:lineRule="auto"/>
              <w:rPr>
                <w:rFonts w:ascii="Times New Roman" w:eastAsia="Times New Roman" w:hAnsi="Times New Roman" w:cs="Times New Roman"/>
                <w:sz w:val="24"/>
                <w:szCs w:val="24"/>
                <w:lang w:eastAsia="fr-FR"/>
              </w:rPr>
            </w:pPr>
          </w:p>
        </w:tc>
      </w:tr>
    </w:tbl>
    <w:p w:rsidR="00456FC1" w:rsidRPr="00456FC1" w:rsidRDefault="0018507B" w:rsidP="00456FC1">
      <w:pPr>
        <w:autoSpaceDE w:val="0"/>
        <w:autoSpaceDN w:val="0"/>
        <w:spacing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81792" behindDoc="0" locked="0" layoutInCell="1" allowOverlap="1" wp14:anchorId="52CE2A8A" wp14:editId="4A42D5F6">
            <wp:simplePos x="0" y="0"/>
            <wp:positionH relativeFrom="page">
              <wp:posOffset>361950</wp:posOffset>
            </wp:positionH>
            <wp:positionV relativeFrom="paragraph">
              <wp:posOffset>353060</wp:posOffset>
            </wp:positionV>
            <wp:extent cx="6867525" cy="3199765"/>
            <wp:effectExtent l="0" t="0" r="9525" b="635"/>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0" cstate="print"/>
                    <a:stretch>
                      <a:fillRect/>
                    </a:stretch>
                  </pic:blipFill>
                  <pic:spPr>
                    <a:xfrm>
                      <a:off x="0" y="0"/>
                      <a:ext cx="6867525" cy="3199765"/>
                    </a:xfrm>
                    <a:prstGeom prst="rect">
                      <a:avLst/>
                    </a:prstGeom>
                  </pic:spPr>
                </pic:pic>
              </a:graphicData>
            </a:graphic>
            <wp14:sizeRelH relativeFrom="margin">
              <wp14:pctWidth>0</wp14:pctWidth>
            </wp14:sizeRelH>
          </wp:anchor>
        </w:drawing>
      </w:r>
      <w:r w:rsidR="00456FC1" w:rsidRPr="00456FC1">
        <w:rPr>
          <w:rFonts w:ascii="Calibri" w:eastAsia="Times New Roman" w:hAnsi="Calibri" w:cs="Calibri"/>
          <w:sz w:val="28"/>
          <w:szCs w:val="28"/>
          <w:lang w:eastAsia="fr-FR"/>
        </w:rPr>
        <w:br w:type="textWrapping" w:clear="all"/>
      </w:r>
    </w:p>
    <w:p w:rsidR="00456FC1" w:rsidRPr="00456FC1" w:rsidRDefault="00456FC1" w:rsidP="00456FC1">
      <w:pPr>
        <w:autoSpaceDE w:val="0"/>
        <w:autoSpaceDN w:val="0"/>
        <w:spacing w:before="159" w:after="0" w:line="256" w:lineRule="auto"/>
        <w:ind w:left="100" w:right="16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Il est possible d’avoir plusieurs bancs de mémoire disponibles, permet tout d’abord importer la base de données de la HF </w:t>
      </w:r>
      <w:proofErr w:type="spellStart"/>
      <w:r w:rsidRPr="00456FC1">
        <w:rPr>
          <w:rFonts w:ascii="Calibri" w:eastAsia="Times New Roman" w:hAnsi="Calibri" w:cs="Calibri"/>
          <w:sz w:val="28"/>
          <w:szCs w:val="28"/>
          <w:lang w:eastAsia="fr-FR"/>
        </w:rPr>
        <w:t>EiBi</w:t>
      </w:r>
      <w:proofErr w:type="spellEnd"/>
      <w:r w:rsidRPr="00456FC1">
        <w:rPr>
          <w:rFonts w:ascii="Calibri" w:eastAsia="Times New Roman" w:hAnsi="Calibri" w:cs="Calibri"/>
          <w:sz w:val="28"/>
          <w:szCs w:val="28"/>
          <w:lang w:eastAsia="fr-FR"/>
        </w:rPr>
        <w:t xml:space="preserve">, allez à </w:t>
      </w:r>
      <w:hyperlink r:id="rId41" w:tgtFrame="_top" w:history="1">
        <w:r w:rsidRPr="00456FC1">
          <w:rPr>
            <w:rFonts w:ascii="Calibri" w:eastAsia="Times New Roman" w:hAnsi="Calibri" w:cs="Calibri"/>
            <w:color w:val="0462C1"/>
            <w:sz w:val="28"/>
            <w:szCs w:val="28"/>
            <w:u w:val="single"/>
            <w:lang w:eastAsia="fr-FR"/>
          </w:rPr>
          <w:t xml:space="preserve">http://www.eibispace.de </w:t>
        </w:r>
      </w:hyperlink>
      <w:r w:rsidRPr="00456FC1">
        <w:rPr>
          <w:rFonts w:ascii="Calibri" w:eastAsia="Times New Roman" w:hAnsi="Calibri" w:cs="Calibri"/>
          <w:sz w:val="28"/>
          <w:szCs w:val="28"/>
          <w:lang w:eastAsia="fr-FR"/>
        </w:rPr>
        <w:t xml:space="preserve">et cliquez sur le lien de téléchargement CSV et enregistrer dans votre dossier documents. Puis faites un clic droit sur le panneau de </w:t>
      </w:r>
      <w:proofErr w:type="spellStart"/>
      <w:r w:rsidRPr="00456FC1">
        <w:rPr>
          <w:rFonts w:ascii="Calibri" w:eastAsia="Times New Roman" w:hAnsi="Calibri" w:cs="Calibri"/>
          <w:sz w:val="28"/>
          <w:szCs w:val="28"/>
          <w:lang w:eastAsia="fr-FR"/>
        </w:rPr>
        <w:t>Mem</w:t>
      </w:r>
      <w:proofErr w:type="spellEnd"/>
      <w:r w:rsidRPr="00456FC1">
        <w:rPr>
          <w:rFonts w:ascii="Calibri" w:eastAsia="Times New Roman" w:hAnsi="Calibri" w:cs="Calibri"/>
          <w:sz w:val="28"/>
          <w:szCs w:val="28"/>
          <w:lang w:eastAsia="fr-FR"/>
        </w:rPr>
        <w:t xml:space="preserve"> ci-dessus et vous pouvez aller sur Importer et sélectionnez importation </w:t>
      </w:r>
      <w:proofErr w:type="spellStart"/>
      <w:r w:rsidRPr="00456FC1">
        <w:rPr>
          <w:rFonts w:ascii="Calibri" w:eastAsia="Times New Roman" w:hAnsi="Calibri" w:cs="Calibri"/>
          <w:sz w:val="28"/>
          <w:szCs w:val="28"/>
          <w:lang w:eastAsia="fr-FR"/>
        </w:rPr>
        <w:t>eibi</w:t>
      </w:r>
      <w:proofErr w:type="spellEnd"/>
      <w:r w:rsidRPr="00456FC1">
        <w:rPr>
          <w:rFonts w:ascii="Calibri" w:eastAsia="Times New Roman" w:hAnsi="Calibri" w:cs="Calibri"/>
          <w:sz w:val="28"/>
          <w:szCs w:val="28"/>
          <w:lang w:eastAsia="fr-FR"/>
        </w:rPr>
        <w:t xml:space="preserve"> csv, naviguez jusqu'à l’emplacement du fichier et chargez le fichier. Il apparaîtra comme indiqué ci-dessus. Une fois que c’est terminé, clic droit et enregistrer la Banque.</w:t>
      </w:r>
    </w:p>
    <w:p w:rsidR="00456FC1" w:rsidRPr="00456FC1" w:rsidRDefault="00456FC1" w:rsidP="00456FC1">
      <w:pPr>
        <w:autoSpaceDE w:val="0"/>
        <w:autoSpaceDN w:val="0"/>
        <w:spacing w:before="159" w:after="0" w:line="256" w:lineRule="auto"/>
        <w:ind w:left="100" w:right="102"/>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Vous pouvez </w:t>
      </w:r>
      <w:r w:rsidR="0076612A" w:rsidRPr="00456FC1">
        <w:rPr>
          <w:rFonts w:ascii="Calibri" w:eastAsia="Times New Roman" w:hAnsi="Calibri" w:cs="Calibri"/>
          <w:sz w:val="28"/>
          <w:szCs w:val="28"/>
          <w:lang w:eastAsia="fr-FR"/>
        </w:rPr>
        <w:t>cliquer</w:t>
      </w:r>
      <w:r w:rsidRPr="00456FC1">
        <w:rPr>
          <w:rFonts w:ascii="Calibri" w:eastAsia="Times New Roman" w:hAnsi="Calibri" w:cs="Calibri"/>
          <w:sz w:val="28"/>
          <w:szCs w:val="28"/>
          <w:lang w:eastAsia="fr-FR"/>
        </w:rPr>
        <w:t xml:space="preserve"> droit et nouvelle banque il va ouvrir un tableau blanc et vous pouvez cliquer sur et tapez dans une fréquence, mode etc....</w:t>
      </w:r>
    </w:p>
    <w:p w:rsidR="00456FC1" w:rsidRPr="00456FC1" w:rsidRDefault="00456FC1" w:rsidP="00456FC1">
      <w:pPr>
        <w:autoSpaceDE w:val="0"/>
        <w:autoSpaceDN w:val="0"/>
        <w:spacing w:before="158"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Mieux encore, si vous utilisez la radio, se référer à l’image de RX, page 9, en haut, vous verrez un</w:t>
      </w:r>
    </w:p>
    <w:p w:rsidR="00456FC1" w:rsidRPr="00456FC1" w:rsidRDefault="00456FC1" w:rsidP="00456FC1">
      <w:pPr>
        <w:autoSpaceDE w:val="0"/>
        <w:autoSpaceDN w:val="0"/>
        <w:spacing w:before="27" w:after="0" w:line="256" w:lineRule="auto"/>
        <w:ind w:left="100" w:right="147"/>
        <w:rPr>
          <w:rFonts w:ascii="Calibri" w:eastAsia="Times New Roman" w:hAnsi="Calibri" w:cs="Calibri"/>
          <w:sz w:val="28"/>
          <w:szCs w:val="28"/>
          <w:lang w:eastAsia="fr-FR"/>
        </w:rPr>
      </w:pPr>
      <w:r w:rsidRPr="00456FC1">
        <w:rPr>
          <w:rFonts w:ascii="Calibri" w:eastAsia="Times New Roman" w:hAnsi="Calibri" w:cs="Calibri"/>
          <w:b/>
          <w:bCs/>
          <w:sz w:val="28"/>
          <w:szCs w:val="28"/>
          <w:lang w:eastAsia="fr-FR"/>
        </w:rPr>
        <w:t xml:space="preserve">MCTL </w:t>
      </w:r>
      <w:r w:rsidRPr="00456FC1">
        <w:rPr>
          <w:rFonts w:ascii="Calibri" w:eastAsia="Times New Roman" w:hAnsi="Calibri" w:cs="Calibri"/>
          <w:sz w:val="28"/>
          <w:szCs w:val="28"/>
          <w:lang w:eastAsia="fr-FR"/>
        </w:rPr>
        <w:t>dans la barre de titre, cliq</w:t>
      </w:r>
      <w:r w:rsidR="0076612A">
        <w:rPr>
          <w:rFonts w:ascii="Calibri" w:eastAsia="Times New Roman" w:hAnsi="Calibri" w:cs="Calibri"/>
          <w:sz w:val="28"/>
          <w:szCs w:val="28"/>
          <w:lang w:eastAsia="fr-FR"/>
        </w:rPr>
        <w:t xml:space="preserve">uez sur qui et il fera ce RX </w:t>
      </w:r>
      <w:r w:rsidRPr="00456FC1">
        <w:rPr>
          <w:rFonts w:ascii="Calibri" w:eastAsia="Times New Roman" w:hAnsi="Calibri" w:cs="Calibri"/>
          <w:sz w:val="28"/>
          <w:szCs w:val="28"/>
          <w:lang w:eastAsia="fr-FR"/>
        </w:rPr>
        <w:t xml:space="preserve">actif pour la Banque de mémoire. Maintenant, si vous accordez autour et trouverez quelque chose vous souhaitez conserver, puis vous pouvez </w:t>
      </w:r>
      <w:r w:rsidR="0076612A" w:rsidRPr="00456FC1">
        <w:rPr>
          <w:rFonts w:ascii="Calibri" w:eastAsia="Times New Roman" w:hAnsi="Calibri" w:cs="Calibri"/>
          <w:sz w:val="28"/>
          <w:szCs w:val="28"/>
          <w:lang w:eastAsia="fr-FR"/>
        </w:rPr>
        <w:t>appuyer</w:t>
      </w:r>
      <w:r w:rsidRPr="00456FC1">
        <w:rPr>
          <w:rFonts w:ascii="Calibri" w:eastAsia="Times New Roman" w:hAnsi="Calibri" w:cs="Calibri"/>
          <w:sz w:val="28"/>
          <w:szCs w:val="28"/>
          <w:lang w:eastAsia="fr-FR"/>
        </w:rPr>
        <w:t xml:space="preserve"> simplement sur le store sur la fenêtre du </w:t>
      </w:r>
      <w:r w:rsidR="0076612A">
        <w:rPr>
          <w:rFonts w:ascii="Calibri" w:eastAsia="Times New Roman" w:hAnsi="Calibri" w:cs="Calibri"/>
          <w:b/>
          <w:bCs/>
          <w:sz w:val="28"/>
          <w:szCs w:val="28"/>
          <w:lang w:eastAsia="fr-FR"/>
        </w:rPr>
        <w:t>Panneau de Mémoire</w:t>
      </w:r>
      <w:r w:rsidRPr="00456FC1">
        <w:rPr>
          <w:rFonts w:ascii="Calibri" w:eastAsia="Times New Roman" w:hAnsi="Calibri" w:cs="Calibri"/>
          <w:sz w:val="28"/>
          <w:szCs w:val="28"/>
          <w:lang w:eastAsia="fr-FR"/>
        </w:rPr>
        <w:t>, et il sauvera la fréquence et la Mode, alors vous pouvez juste cliquez sur double-clic sur la description et entrer la nouvelle description souhaitée.</w:t>
      </w:r>
    </w:p>
    <w:p w:rsidR="00456FC1" w:rsidRPr="00456FC1" w:rsidRDefault="00456FC1" w:rsidP="00456FC1">
      <w:pPr>
        <w:autoSpaceDE w:val="0"/>
        <w:autoSpaceDN w:val="0"/>
        <w:spacing w:before="158"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CONT...</w:t>
      </w:r>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val="en-US" w:eastAsia="fr-FR"/>
        </w:rPr>
        <w:br w:type="page"/>
      </w:r>
    </w:p>
    <w:p w:rsidR="00456FC1" w:rsidRPr="00456FC1" w:rsidRDefault="00456FC1" w:rsidP="00456FC1">
      <w:pPr>
        <w:autoSpaceDE w:val="0"/>
        <w:autoSpaceDN w:val="0"/>
        <w:spacing w:before="2" w:after="0" w:line="240" w:lineRule="auto"/>
        <w:rPr>
          <w:rFonts w:ascii="Calibri" w:eastAsia="Times New Roman" w:hAnsi="Calibri" w:cs="Calibri"/>
          <w:sz w:val="28"/>
          <w:szCs w:val="28"/>
          <w:lang w:eastAsia="fr-FR"/>
        </w:rPr>
      </w:pPr>
      <w:r w:rsidRPr="00456FC1">
        <w:rPr>
          <w:rFonts w:ascii="Calibri" w:eastAsia="Times New Roman" w:hAnsi="Calibri" w:cs="Calibri"/>
          <w:sz w:val="12"/>
          <w:szCs w:val="12"/>
          <w:lang w:eastAsia="fr-FR"/>
        </w:rPr>
        <w:t> </w:t>
      </w:r>
    </w:p>
    <w:p w:rsidR="00456FC1" w:rsidRPr="00456FC1" w:rsidRDefault="0076612A" w:rsidP="00456FC1">
      <w:pPr>
        <w:autoSpaceDE w:val="0"/>
        <w:autoSpaceDN w:val="0"/>
        <w:spacing w:before="45" w:after="0" w:line="254" w:lineRule="auto"/>
        <w:ind w:left="100"/>
        <w:rPr>
          <w:rFonts w:ascii="Calibri" w:eastAsia="Times New Roman" w:hAnsi="Calibri" w:cs="Calibri"/>
          <w:sz w:val="28"/>
          <w:szCs w:val="28"/>
          <w:lang w:eastAsia="fr-FR"/>
        </w:rPr>
      </w:pPr>
      <w:r>
        <w:rPr>
          <w:noProof/>
          <w:sz w:val="20"/>
          <w:lang w:eastAsia="fr-FR"/>
        </w:rPr>
        <w:drawing>
          <wp:inline distT="0" distB="0" distL="0" distR="0" wp14:anchorId="408783D4" wp14:editId="29D929CB">
            <wp:extent cx="6734175" cy="3228975"/>
            <wp:effectExtent l="0" t="0" r="9525" b="9525"/>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2" cstate="print"/>
                    <a:stretch>
                      <a:fillRect/>
                    </a:stretch>
                  </pic:blipFill>
                  <pic:spPr>
                    <a:xfrm>
                      <a:off x="0" y="0"/>
                      <a:ext cx="6739983" cy="3231760"/>
                    </a:xfrm>
                    <a:prstGeom prst="rect">
                      <a:avLst/>
                    </a:prstGeom>
                  </pic:spPr>
                </pic:pic>
              </a:graphicData>
            </a:graphic>
          </wp:inline>
        </w:drawing>
      </w:r>
      <w:r w:rsidR="00456FC1" w:rsidRPr="00456FC1">
        <w:rPr>
          <w:rFonts w:ascii="Calibri" w:eastAsia="Times New Roman" w:hAnsi="Calibri" w:cs="Calibri"/>
          <w:sz w:val="28"/>
          <w:szCs w:val="28"/>
          <w:lang w:eastAsia="fr-FR"/>
        </w:rPr>
        <w:t>Si vous cliquez sur MCTL puis faites un clic droit sur le panneau MEM lors de son ouverture, vous obtiendrez le menu, cliquez sur filtre b VRX FREQ. Ceci montrera seulement les stations sur la fréquence actuelle</w:t>
      </w:r>
    </w:p>
    <w:p w:rsidR="00456FC1" w:rsidRPr="00456FC1" w:rsidRDefault="00456FC1" w:rsidP="00456FC1">
      <w:pPr>
        <w:autoSpaceDE w:val="0"/>
        <w:autoSpaceDN w:val="0"/>
        <w:spacing w:before="164"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Sauvegarder vos fichiers de base de données dans votre dossier « Mes Documents ».</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bookmarkStart w:id="11" w:name="_bookmark10"/>
      <w:bookmarkEnd w:id="11"/>
      <w:r w:rsidRPr="00456FC1">
        <w:rPr>
          <w:rFonts w:ascii="Calibri" w:eastAsia="Times New Roman" w:hAnsi="Calibri" w:cs="Calibri"/>
          <w:color w:val="2D74B5"/>
          <w:kern w:val="36"/>
          <w:sz w:val="32"/>
          <w:szCs w:val="32"/>
          <w:lang w:eastAsia="fr-FR"/>
        </w:rPr>
        <w:t>Décodage de RDS</w:t>
      </w:r>
    </w:p>
    <w:p w:rsidR="00456FC1" w:rsidRPr="00456FC1" w:rsidRDefault="00456FC1" w:rsidP="00456FC1">
      <w:pPr>
        <w:autoSpaceDE w:val="0"/>
        <w:autoSpaceDN w:val="0"/>
        <w:spacing w:after="0" w:line="256" w:lineRule="auto"/>
        <w:ind w:left="100" w:right="414"/>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SDRUno inclut un décodeur RDS grand, il est accessible depuis le bouton RDSW </w:t>
      </w:r>
      <w:r w:rsidR="0076612A" w:rsidRPr="00456FC1">
        <w:rPr>
          <w:rFonts w:ascii="Calibri" w:eastAsia="Times New Roman" w:hAnsi="Calibri" w:cs="Calibri"/>
          <w:sz w:val="28"/>
          <w:szCs w:val="28"/>
          <w:lang w:eastAsia="fr-FR"/>
        </w:rPr>
        <w:t>au-dessus</w:t>
      </w:r>
      <w:r w:rsidRPr="00456FC1">
        <w:rPr>
          <w:rFonts w:ascii="Calibri" w:eastAsia="Times New Roman" w:hAnsi="Calibri" w:cs="Calibri"/>
          <w:sz w:val="28"/>
          <w:szCs w:val="28"/>
          <w:lang w:eastAsia="fr-FR"/>
        </w:rPr>
        <w:t xml:space="preserve"> du panneau RX</w:t>
      </w:r>
      <w:r w:rsidR="0076612A">
        <w:rPr>
          <w:rFonts w:ascii="Calibri" w:eastAsia="Times New Roman" w:hAnsi="Calibri" w:cs="Calibri"/>
          <w:sz w:val="28"/>
          <w:szCs w:val="28"/>
          <w:lang w:eastAsia="fr-FR"/>
        </w:rPr>
        <w:t>.</w:t>
      </w:r>
      <w:r w:rsidR="0076612A" w:rsidRPr="0076612A">
        <w:rPr>
          <w:noProof/>
          <w:lang w:eastAsia="fr-FR"/>
        </w:rPr>
        <w:t xml:space="preserve"> </w:t>
      </w:r>
    </w:p>
    <w:p w:rsidR="00456FC1" w:rsidRPr="00456FC1" w:rsidRDefault="0076612A" w:rsidP="00456FC1">
      <w:pPr>
        <w:autoSpaceDE w:val="0"/>
        <w:autoSpaceDN w:val="0"/>
        <w:spacing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83840" behindDoc="0" locked="0" layoutInCell="1" allowOverlap="1" wp14:anchorId="2EE26FB9" wp14:editId="3FE4EB24">
            <wp:simplePos x="0" y="0"/>
            <wp:positionH relativeFrom="page">
              <wp:posOffset>419100</wp:posOffset>
            </wp:positionH>
            <wp:positionV relativeFrom="paragraph">
              <wp:posOffset>23495</wp:posOffset>
            </wp:positionV>
            <wp:extent cx="4123690" cy="190500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3" cstate="print"/>
                    <a:stretch>
                      <a:fillRect/>
                    </a:stretch>
                  </pic:blipFill>
                  <pic:spPr>
                    <a:xfrm>
                      <a:off x="0" y="0"/>
                      <a:ext cx="4123690" cy="1905000"/>
                    </a:xfrm>
                    <a:prstGeom prst="rect">
                      <a:avLst/>
                    </a:prstGeom>
                  </pic:spPr>
                </pic:pic>
              </a:graphicData>
            </a:graphic>
          </wp:anchor>
        </w:drawing>
      </w:r>
      <w:r w:rsidR="00456FC1"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before="5"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56" w:lineRule="auto"/>
        <w:ind w:left="6792" w:right="356"/>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En cliquant sur le bouton RDSW fera apparaître la fenêtre de décodage RDS</w:t>
      </w:r>
    </w:p>
    <w:p w:rsidR="0076612A" w:rsidRDefault="00456FC1" w:rsidP="0076612A">
      <w:pPr>
        <w:autoSpaceDE w:val="0"/>
        <w:autoSpaceDN w:val="0"/>
        <w:spacing w:before="158" w:after="0" w:line="256" w:lineRule="auto"/>
        <w:ind w:left="6792" w:right="38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Chaque VRX actif peut avoir c’est propres RDS décoder disponible.</w:t>
      </w: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76612A" w:rsidRDefault="0076612A" w:rsidP="0076612A">
      <w:pPr>
        <w:autoSpaceDE w:val="0"/>
        <w:autoSpaceDN w:val="0"/>
        <w:spacing w:before="158" w:after="0" w:line="256" w:lineRule="auto"/>
        <w:ind w:left="6792" w:right="380"/>
        <w:rPr>
          <w:rFonts w:ascii="Calibri" w:eastAsia="Times New Roman" w:hAnsi="Calibri" w:cs="Calibri"/>
          <w:sz w:val="28"/>
          <w:szCs w:val="28"/>
          <w:lang w:eastAsia="fr-FR"/>
        </w:rPr>
      </w:pPr>
    </w:p>
    <w:p w:rsidR="00456FC1" w:rsidRPr="00456FC1" w:rsidRDefault="0076612A" w:rsidP="0076612A">
      <w:pPr>
        <w:autoSpaceDE w:val="0"/>
        <w:autoSpaceDN w:val="0"/>
        <w:spacing w:before="158" w:after="0" w:line="256" w:lineRule="auto"/>
        <w:ind w:left="4248" w:right="380"/>
        <w:rPr>
          <w:rFonts w:ascii="Calibri" w:eastAsia="Times New Roman" w:hAnsi="Calibri" w:cs="Calibri"/>
          <w:sz w:val="28"/>
          <w:szCs w:val="28"/>
          <w:lang w:eastAsia="fr-FR"/>
        </w:rPr>
      </w:pPr>
      <w:r>
        <w:rPr>
          <w:noProof/>
          <w:lang w:eastAsia="fr-FR"/>
        </w:rPr>
        <w:drawing>
          <wp:anchor distT="0" distB="0" distL="0" distR="0" simplePos="0" relativeHeight="251685888" behindDoc="0" locked="0" layoutInCell="1" allowOverlap="1" wp14:anchorId="29E6516A" wp14:editId="03CE084F">
            <wp:simplePos x="0" y="0"/>
            <wp:positionH relativeFrom="page">
              <wp:posOffset>421005</wp:posOffset>
            </wp:positionH>
            <wp:positionV relativeFrom="paragraph">
              <wp:posOffset>-10795</wp:posOffset>
            </wp:positionV>
            <wp:extent cx="2505075" cy="2974340"/>
            <wp:effectExtent l="0" t="0" r="9525"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4" cstate="print"/>
                    <a:stretch>
                      <a:fillRect/>
                    </a:stretch>
                  </pic:blipFill>
                  <pic:spPr>
                    <a:xfrm>
                      <a:off x="0" y="0"/>
                      <a:ext cx="2505075" cy="2974340"/>
                    </a:xfrm>
                    <a:prstGeom prst="rect">
                      <a:avLst/>
                    </a:prstGeom>
                  </pic:spPr>
                </pic:pic>
              </a:graphicData>
            </a:graphic>
          </wp:anchor>
        </w:drawing>
      </w:r>
      <w:r w:rsidR="00456FC1" w:rsidRPr="00456FC1">
        <w:rPr>
          <w:rFonts w:ascii="Calibri" w:eastAsia="Times New Roman" w:hAnsi="Calibri" w:cs="Calibri"/>
          <w:sz w:val="28"/>
          <w:szCs w:val="28"/>
          <w:lang w:eastAsia="fr-FR"/>
        </w:rPr>
        <w:t>C’est les RDS décoder la fenêtre, il affichera le Code de la PI, mais actuellement ne décode pas la PI et il vous donnera le texte.</w:t>
      </w:r>
    </w:p>
    <w:p w:rsidR="00456FC1" w:rsidRPr="00456FC1" w:rsidRDefault="0076612A" w:rsidP="00456FC1">
      <w:pPr>
        <w:autoSpaceDE w:val="0"/>
        <w:autoSpaceDN w:val="0"/>
        <w:spacing w:before="158" w:after="0" w:line="256" w:lineRule="auto"/>
        <w:ind w:left="4181" w:right="4029"/>
        <w:rPr>
          <w:rFonts w:ascii="Calibri" w:eastAsia="Times New Roman" w:hAnsi="Calibri" w:cs="Calibri"/>
          <w:sz w:val="28"/>
          <w:szCs w:val="28"/>
          <w:lang w:eastAsia="fr-FR"/>
        </w:rPr>
      </w:pPr>
      <w:r>
        <w:rPr>
          <w:rFonts w:ascii="Calibri" w:eastAsia="Times New Roman" w:hAnsi="Calibri" w:cs="Calibri"/>
          <w:sz w:val="28"/>
          <w:szCs w:val="28"/>
          <w:lang w:eastAsia="fr-FR"/>
        </w:rPr>
        <w:t xml:space="preserve">Aux USA, vous pouvez aller à </w:t>
      </w:r>
      <w:hyperlink r:id="rId45" w:tgtFrame="_top" w:history="1">
        <w:r w:rsidR="00456FC1" w:rsidRPr="00456FC1">
          <w:rPr>
            <w:rFonts w:ascii="Calibri" w:eastAsia="Times New Roman" w:hAnsi="Calibri" w:cs="Calibri"/>
            <w:color w:val="0462C1"/>
            <w:sz w:val="28"/>
            <w:szCs w:val="28"/>
            <w:u w:val="single"/>
            <w:lang w:eastAsia="fr-FR"/>
          </w:rPr>
          <w:t>http://db.wtfda.org/</w:t>
        </w:r>
        <w:r w:rsidR="00456FC1" w:rsidRPr="00456FC1">
          <w:rPr>
            <w:rFonts w:ascii="Calibri" w:eastAsia="Times New Roman" w:hAnsi="Calibri" w:cs="Calibri"/>
            <w:color w:val="0000FF"/>
            <w:sz w:val="28"/>
            <w:szCs w:val="28"/>
            <w:u w:val="single"/>
            <w:lang w:eastAsia="fr-FR"/>
          </w:rPr>
          <w:t xml:space="preserve"> </w:t>
        </w:r>
      </w:hyperlink>
    </w:p>
    <w:p w:rsidR="00456FC1" w:rsidRPr="00456FC1" w:rsidRDefault="00456FC1" w:rsidP="00456FC1">
      <w:pPr>
        <w:autoSpaceDE w:val="0"/>
        <w:autoSpaceDN w:val="0"/>
        <w:spacing w:before="158" w:after="0" w:line="256" w:lineRule="auto"/>
        <w:ind w:left="4181" w:right="583"/>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Entrez le code de la PI dans la zone Code PI, doivent utiliser casquettes et il vous donnera les infos de la station.</w:t>
      </w:r>
    </w:p>
    <w:p w:rsidR="00456FC1" w:rsidRPr="00456FC1" w:rsidRDefault="00456FC1" w:rsidP="00456FC1">
      <w:pPr>
        <w:autoSpaceDE w:val="0"/>
        <w:autoSpaceDN w:val="0"/>
        <w:spacing w:before="158" w:after="0" w:line="240" w:lineRule="auto"/>
        <w:ind w:left="418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UK aller à </w:t>
      </w:r>
      <w:hyperlink r:id="rId46" w:tgtFrame="_top" w:history="1">
        <w:r w:rsidRPr="00456FC1">
          <w:rPr>
            <w:rFonts w:ascii="Calibri" w:eastAsia="Times New Roman" w:hAnsi="Calibri" w:cs="Calibri"/>
            <w:color w:val="0462C1"/>
            <w:sz w:val="28"/>
            <w:szCs w:val="28"/>
            <w:u w:val="single"/>
            <w:lang w:eastAsia="fr-FR"/>
          </w:rPr>
          <w:t>http://www.dxradio.co.uk/ukrdscom.php</w:t>
        </w:r>
        <w:r w:rsidRPr="00456FC1">
          <w:rPr>
            <w:rFonts w:ascii="Calibri" w:eastAsia="Times New Roman" w:hAnsi="Calibri" w:cs="Calibri"/>
            <w:color w:val="0000FF"/>
            <w:sz w:val="28"/>
            <w:szCs w:val="28"/>
            <w:u w:val="single"/>
            <w:lang w:eastAsia="fr-FR"/>
          </w:rPr>
          <w:t xml:space="preserve"> </w:t>
        </w:r>
      </w:hyperlink>
    </w:p>
    <w:p w:rsidR="00456FC1" w:rsidRPr="00456FC1" w:rsidRDefault="00456FC1" w:rsidP="00456FC1">
      <w:pPr>
        <w:autoSpaceDE w:val="0"/>
        <w:autoSpaceDN w:val="0"/>
        <w:spacing w:before="185" w:after="0" w:line="256" w:lineRule="auto"/>
        <w:ind w:left="4181" w:right="209"/>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Autres domaines, s’il vous plaît juste </w:t>
      </w:r>
      <w:proofErr w:type="spellStart"/>
      <w:r w:rsidRPr="00456FC1">
        <w:rPr>
          <w:rFonts w:ascii="Calibri" w:eastAsia="Times New Roman" w:hAnsi="Calibri" w:cs="Calibri"/>
          <w:sz w:val="28"/>
          <w:szCs w:val="28"/>
          <w:lang w:eastAsia="fr-FR"/>
        </w:rPr>
        <w:t>google</w:t>
      </w:r>
      <w:proofErr w:type="spellEnd"/>
      <w:r w:rsidRPr="00456FC1">
        <w:rPr>
          <w:rFonts w:ascii="Calibri" w:eastAsia="Times New Roman" w:hAnsi="Calibri" w:cs="Calibri"/>
          <w:sz w:val="28"/>
          <w:szCs w:val="28"/>
          <w:lang w:eastAsia="fr-FR"/>
        </w:rPr>
        <w:t xml:space="preserve"> RDS PI Code décode dans votre région.</w:t>
      </w:r>
    </w:p>
    <w:p w:rsidR="00456FC1" w:rsidRPr="00456FC1" w:rsidRDefault="00456FC1" w:rsidP="00456FC1">
      <w:pPr>
        <w:autoSpaceDE w:val="0"/>
        <w:autoSpaceDN w:val="0"/>
        <w:spacing w:before="158" w:after="0" w:line="240" w:lineRule="auto"/>
        <w:ind w:left="418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Indicatif d’appel du code de la PI dans une future version.</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before="1" w:after="0" w:line="240" w:lineRule="auto"/>
        <w:rPr>
          <w:rFonts w:ascii="Calibri" w:eastAsia="Times New Roman" w:hAnsi="Calibri" w:cs="Calibri"/>
          <w:sz w:val="28"/>
          <w:szCs w:val="28"/>
          <w:lang w:eastAsia="fr-FR"/>
        </w:rPr>
      </w:pPr>
      <w:r w:rsidRPr="00456FC1">
        <w:rPr>
          <w:rFonts w:ascii="Calibri" w:eastAsia="Times New Roman" w:hAnsi="Calibri" w:cs="Calibri"/>
          <w:sz w:val="36"/>
          <w:szCs w:val="36"/>
          <w:lang w:eastAsia="fr-FR"/>
        </w:rPr>
        <w:t> </w:t>
      </w:r>
    </w:p>
    <w:p w:rsidR="00456FC1" w:rsidRPr="00456FC1" w:rsidRDefault="00456FC1" w:rsidP="00456FC1">
      <w:pPr>
        <w:autoSpaceDE w:val="0"/>
        <w:autoSpaceDN w:val="0"/>
        <w:spacing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La numérisation est une option future que l'on travaille.</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12" w:name="_bookmark11"/>
      <w:bookmarkEnd w:id="12"/>
      <w:r w:rsidRPr="00456FC1">
        <w:rPr>
          <w:rFonts w:ascii="Calibri" w:eastAsia="Times New Roman" w:hAnsi="Calibri" w:cs="Calibri"/>
          <w:color w:val="2D74B5"/>
          <w:kern w:val="36"/>
          <w:sz w:val="32"/>
          <w:szCs w:val="32"/>
          <w:lang w:eastAsia="fr-FR"/>
        </w:rPr>
        <w:t>SDRuno Reset</w:t>
      </w:r>
    </w:p>
    <w:p w:rsidR="00456FC1" w:rsidRPr="00456FC1" w:rsidRDefault="00456FC1" w:rsidP="00456FC1">
      <w:pPr>
        <w:autoSpaceDE w:val="0"/>
        <w:autoSpaceDN w:val="0"/>
        <w:spacing w:before="33"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Il s’agit d’un moyen facile de réinitialiser SDRuno</w:t>
      </w:r>
    </w:p>
    <w:p w:rsidR="00456FC1" w:rsidRPr="00456FC1" w:rsidRDefault="00456FC1" w:rsidP="00456FC1">
      <w:pPr>
        <w:autoSpaceDE w:val="0"/>
        <w:autoSpaceDN w:val="0"/>
        <w:spacing w:before="186" w:after="0" w:line="367" w:lineRule="auto"/>
        <w:ind w:left="100" w:right="739"/>
        <w:rPr>
          <w:rFonts w:ascii="Calibri" w:eastAsia="Times New Roman" w:hAnsi="Calibri" w:cs="Calibri"/>
          <w:sz w:val="28"/>
          <w:szCs w:val="28"/>
          <w:lang w:val="en-US" w:eastAsia="fr-FR"/>
        </w:rPr>
      </w:pPr>
      <w:r w:rsidRPr="00456FC1">
        <w:rPr>
          <w:rFonts w:ascii="Calibri" w:eastAsia="Times New Roman" w:hAnsi="Calibri" w:cs="Calibri"/>
          <w:sz w:val="28"/>
          <w:szCs w:val="28"/>
          <w:lang w:eastAsia="fr-FR"/>
        </w:rPr>
        <w:t xml:space="preserve">Il y a maintenant une Option de Menu Démarrer pour réinitialiser votre registre ou vous pouvez suivre les instructions ci-dessous. </w:t>
      </w:r>
      <w:proofErr w:type="spellStart"/>
      <w:r w:rsidR="0076612A">
        <w:rPr>
          <w:rFonts w:ascii="Calibri" w:eastAsia="Times New Roman" w:hAnsi="Calibri" w:cs="Calibri"/>
          <w:sz w:val="28"/>
          <w:szCs w:val="28"/>
          <w:lang w:val="en-US" w:eastAsia="fr-FR"/>
        </w:rPr>
        <w:t>Reg</w:t>
      </w:r>
      <w:proofErr w:type="spellEnd"/>
      <w:r w:rsidR="0076612A">
        <w:rPr>
          <w:rFonts w:ascii="Calibri" w:eastAsia="Times New Roman" w:hAnsi="Calibri" w:cs="Calibri"/>
          <w:sz w:val="28"/>
          <w:szCs w:val="28"/>
          <w:lang w:val="en-US" w:eastAsia="fr-FR"/>
        </w:rPr>
        <w:t xml:space="preserve"> </w:t>
      </w:r>
      <w:proofErr w:type="spellStart"/>
      <w:r w:rsidR="0076612A">
        <w:rPr>
          <w:rFonts w:ascii="Calibri" w:eastAsia="Times New Roman" w:hAnsi="Calibri" w:cs="Calibri"/>
          <w:sz w:val="28"/>
          <w:szCs w:val="28"/>
          <w:lang w:val="en-US" w:eastAsia="fr-FR"/>
        </w:rPr>
        <w:t>supp</w:t>
      </w:r>
      <w:r w:rsidRPr="00456FC1">
        <w:rPr>
          <w:rFonts w:ascii="Calibri" w:eastAsia="Times New Roman" w:hAnsi="Calibri" w:cs="Calibri"/>
          <w:sz w:val="28"/>
          <w:szCs w:val="28"/>
          <w:lang w:val="en-US" w:eastAsia="fr-FR"/>
        </w:rPr>
        <w:t>rime</w:t>
      </w:r>
      <w:proofErr w:type="spellEnd"/>
      <w:r w:rsidRPr="00456FC1">
        <w:rPr>
          <w:rFonts w:ascii="Calibri" w:eastAsia="Times New Roman" w:hAnsi="Calibri" w:cs="Calibri"/>
          <w:sz w:val="28"/>
          <w:szCs w:val="28"/>
          <w:lang w:val="en-US" w:eastAsia="fr-FR"/>
        </w:rPr>
        <w:t xml:space="preserve"> /f de « HKEY_CURRENT_USER\Software\SDRplay\SDRuno »</w:t>
      </w:r>
    </w:p>
    <w:p w:rsidR="00456FC1" w:rsidRPr="00456FC1" w:rsidRDefault="0076612A" w:rsidP="00456FC1">
      <w:pPr>
        <w:autoSpaceDE w:val="0"/>
        <w:autoSpaceDN w:val="0"/>
        <w:spacing w:before="3"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Vous</w:t>
      </w:r>
      <w:r w:rsidR="00456FC1" w:rsidRPr="00456FC1">
        <w:rPr>
          <w:rFonts w:ascii="Calibri" w:eastAsia="Times New Roman" w:hAnsi="Calibri" w:cs="Calibri"/>
          <w:sz w:val="28"/>
          <w:szCs w:val="28"/>
          <w:lang w:eastAsia="fr-FR"/>
        </w:rPr>
        <w:t xml:space="preserve"> pouvez ajouter la ligne de texte ci-dessus dans un fichier bloc-notes et enregistrez sous sdrunoreset.bat</w:t>
      </w:r>
      <w:r>
        <w:rPr>
          <w:rFonts w:ascii="Calibri" w:eastAsia="Times New Roman" w:hAnsi="Calibri" w:cs="Calibri"/>
          <w:sz w:val="28"/>
          <w:szCs w:val="28"/>
          <w:lang w:eastAsia="fr-FR"/>
        </w:rPr>
        <w:t>.</w:t>
      </w:r>
    </w:p>
    <w:p w:rsidR="00456FC1" w:rsidRPr="00456FC1" w:rsidRDefault="0076612A" w:rsidP="00456FC1">
      <w:pPr>
        <w:autoSpaceDE w:val="0"/>
        <w:autoSpaceDN w:val="0"/>
        <w:spacing w:before="185" w:after="0" w:line="256" w:lineRule="auto"/>
        <w:ind w:left="100" w:right="212"/>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Puis</w:t>
      </w:r>
      <w:r w:rsidR="00456FC1" w:rsidRPr="00456FC1">
        <w:rPr>
          <w:rFonts w:ascii="Calibri" w:eastAsia="Times New Roman" w:hAnsi="Calibri" w:cs="Calibri"/>
          <w:sz w:val="28"/>
          <w:szCs w:val="28"/>
          <w:lang w:eastAsia="fr-FR"/>
        </w:rPr>
        <w:t xml:space="preserve"> lorsque vous double-cliquez dessus, il va supprimer les entrées de Registre, ou vous pouvez simplement coller dans une fenêtre d’invite de commande dos.</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val="en-US" w:eastAsia="fr-FR"/>
        </w:rPr>
      </w:pPr>
      <w:r w:rsidRPr="00456FC1">
        <w:rPr>
          <w:rFonts w:ascii="Calibri" w:eastAsia="Times New Roman" w:hAnsi="Calibri" w:cs="Calibri"/>
          <w:kern w:val="36"/>
          <w:sz w:val="32"/>
          <w:szCs w:val="32"/>
          <w:lang w:val="en-US" w:eastAsia="fr-FR"/>
        </w:rPr>
        <w:br w:type="page"/>
      </w:r>
      <w:bookmarkStart w:id="13" w:name="_bookmark12"/>
      <w:bookmarkEnd w:id="13"/>
      <w:r w:rsidRPr="00456FC1">
        <w:rPr>
          <w:rFonts w:ascii="Calibri" w:eastAsia="Times New Roman" w:hAnsi="Calibri" w:cs="Calibri"/>
          <w:color w:val="2D74B5"/>
          <w:kern w:val="36"/>
          <w:sz w:val="32"/>
          <w:szCs w:val="32"/>
          <w:lang w:val="en-US" w:eastAsia="fr-FR"/>
        </w:rPr>
        <w:t>EXTIO Radios</w:t>
      </w:r>
    </w:p>
    <w:p w:rsidR="00456FC1" w:rsidRPr="00456FC1" w:rsidRDefault="00456FC1" w:rsidP="00456FC1">
      <w:pPr>
        <w:autoSpaceDE w:val="0"/>
        <w:autoSpaceDN w:val="0"/>
        <w:spacing w:before="33" w:after="0" w:line="256" w:lineRule="auto"/>
        <w:ind w:left="100" w:right="593"/>
        <w:rPr>
          <w:rFonts w:ascii="Calibri" w:eastAsia="Times New Roman" w:hAnsi="Calibri" w:cs="Calibri"/>
          <w:sz w:val="28"/>
          <w:szCs w:val="28"/>
          <w:lang w:val="en-US" w:eastAsia="fr-FR"/>
        </w:rPr>
      </w:pPr>
      <w:r w:rsidRPr="00456FC1">
        <w:rPr>
          <w:rFonts w:ascii="Calibri" w:eastAsia="Times New Roman" w:hAnsi="Calibri" w:cs="Calibri"/>
          <w:sz w:val="28"/>
          <w:szCs w:val="28"/>
          <w:lang w:val="en-US" w:eastAsia="fr-FR"/>
        </w:rPr>
        <w:t xml:space="preserve">Although SDRUno is designed for use with the SDRPlay RSP, it will work with any radio that uses the </w:t>
      </w:r>
      <w:proofErr w:type="spellStart"/>
      <w:r w:rsidRPr="00456FC1">
        <w:rPr>
          <w:rFonts w:ascii="Calibri" w:eastAsia="Times New Roman" w:hAnsi="Calibri" w:cs="Calibri"/>
          <w:sz w:val="28"/>
          <w:szCs w:val="28"/>
          <w:lang w:val="en-US" w:eastAsia="fr-FR"/>
        </w:rPr>
        <w:t>extio</w:t>
      </w:r>
      <w:proofErr w:type="spellEnd"/>
      <w:r w:rsidRPr="00456FC1">
        <w:rPr>
          <w:rFonts w:ascii="Calibri" w:eastAsia="Times New Roman" w:hAnsi="Calibri" w:cs="Calibri"/>
          <w:sz w:val="28"/>
          <w:szCs w:val="28"/>
          <w:lang w:val="en-US" w:eastAsia="fr-FR"/>
        </w:rPr>
        <w:t xml:space="preserve"> standard. It uses a separate EXE file in the start menu</w:t>
      </w:r>
    </w:p>
    <w:p w:rsidR="0076612A" w:rsidRPr="00EE608A" w:rsidRDefault="00EE608A" w:rsidP="00456FC1">
      <w:pPr>
        <w:autoSpaceDE w:val="0"/>
        <w:autoSpaceDN w:val="0"/>
        <w:spacing w:after="0" w:line="337" w:lineRule="atLeast"/>
        <w:ind w:left="100"/>
        <w:rPr>
          <w:rFonts w:ascii="Calibri" w:eastAsia="Times New Roman" w:hAnsi="Calibri" w:cs="Calibri"/>
          <w:sz w:val="28"/>
          <w:szCs w:val="28"/>
          <w:lang w:eastAsia="fr-FR"/>
        </w:rPr>
      </w:pPr>
      <w:r w:rsidRPr="00EE608A">
        <w:rPr>
          <w:rFonts w:ascii="Calibri" w:eastAsia="Times New Roman" w:hAnsi="Calibri" w:cs="Calibri"/>
          <w:sz w:val="28"/>
          <w:szCs w:val="28"/>
          <w:lang w:eastAsia="fr-FR"/>
        </w:rPr>
        <w:t>Placez une copie de votre extio.dll dans le dossier Mes Documents. Pour rendre l’ExtIO disponible, que vous devez débrancher votre SDRPlay RSP sinon ce sera toujours la radio par défaut. Donc débrancher votre RÉR et branchez votre autre radio, comme le RTL ou ELAD ou tel. Redémarrez SDRuno et cliquez sur les territoires palestiniens occupés dans le panneau principal et puis sélectionner entrée, vous devriez voir vos autre radio énumérées et l’ExtIO sera disponible et vous pouvez commencer à utiliser, la bande passante est limitée à 2,5 MHz sur n’import</w:t>
      </w:r>
      <w:r>
        <w:rPr>
          <w:rFonts w:ascii="Calibri" w:eastAsia="Times New Roman" w:hAnsi="Calibri" w:cs="Calibri"/>
          <w:sz w:val="28"/>
          <w:szCs w:val="28"/>
          <w:lang w:eastAsia="fr-FR"/>
        </w:rPr>
        <w:t>e quelle radio autres que le RPS</w:t>
      </w:r>
      <w:r w:rsidRPr="00EE608A">
        <w:rPr>
          <w:rFonts w:ascii="Calibri" w:eastAsia="Times New Roman" w:hAnsi="Calibri" w:cs="Calibri"/>
          <w:sz w:val="28"/>
          <w:szCs w:val="28"/>
          <w:lang w:eastAsia="fr-FR"/>
        </w:rPr>
        <w:t>.</w:t>
      </w:r>
    </w:p>
    <w:p w:rsidR="00456FC1" w:rsidRPr="00456FC1" w:rsidRDefault="00456FC1" w:rsidP="0076612A">
      <w:pPr>
        <w:autoSpaceDE w:val="0"/>
        <w:autoSpaceDN w:val="0"/>
        <w:spacing w:after="0" w:line="337" w:lineRule="atLeast"/>
        <w:ind w:left="100"/>
        <w:rPr>
          <w:rFonts w:ascii="Times New Roman" w:eastAsia="Times New Roman" w:hAnsi="Times New Roman" w:cs="Times New Roman"/>
          <w:sz w:val="24"/>
          <w:szCs w:val="24"/>
          <w:lang w:val="en-US" w:eastAsia="fr-FR"/>
        </w:rPr>
      </w:pPr>
      <w:r w:rsidRPr="0076612A">
        <w:rPr>
          <w:rFonts w:ascii="Calibri" w:eastAsia="Times New Roman" w:hAnsi="Calibri" w:cs="Calibri"/>
          <w:b/>
          <w:sz w:val="28"/>
          <w:szCs w:val="28"/>
          <w:lang w:val="en-US" w:eastAsia="fr-FR"/>
        </w:rPr>
        <w:t xml:space="preserve">RTL </w:t>
      </w:r>
      <w:r w:rsidR="00EE608A" w:rsidRPr="0076612A">
        <w:rPr>
          <w:rFonts w:ascii="Calibri" w:eastAsia="Times New Roman" w:hAnsi="Calibri" w:cs="Calibri"/>
          <w:b/>
          <w:sz w:val="28"/>
          <w:szCs w:val="28"/>
          <w:lang w:val="en-US" w:eastAsia="fr-FR"/>
        </w:rPr>
        <w:t>ExtIO</w:t>
      </w:r>
    </w:p>
    <w:p w:rsidR="00456FC1" w:rsidRPr="006D6D1B" w:rsidRDefault="0076612A" w:rsidP="00456FC1">
      <w:pPr>
        <w:autoSpaceDE w:val="0"/>
        <w:autoSpaceDN w:val="0"/>
        <w:spacing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87936" behindDoc="0" locked="0" layoutInCell="1" allowOverlap="1" wp14:anchorId="19D6F869" wp14:editId="6704A18B">
            <wp:simplePos x="0" y="0"/>
            <wp:positionH relativeFrom="page">
              <wp:posOffset>561975</wp:posOffset>
            </wp:positionH>
            <wp:positionV relativeFrom="paragraph">
              <wp:posOffset>124460</wp:posOffset>
            </wp:positionV>
            <wp:extent cx="2725420" cy="2231390"/>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7" cstate="print"/>
                    <a:stretch>
                      <a:fillRect/>
                    </a:stretch>
                  </pic:blipFill>
                  <pic:spPr>
                    <a:xfrm>
                      <a:off x="0" y="0"/>
                      <a:ext cx="2725420" cy="2231390"/>
                    </a:xfrm>
                    <a:prstGeom prst="rect">
                      <a:avLst/>
                    </a:prstGeom>
                  </pic:spPr>
                </pic:pic>
              </a:graphicData>
            </a:graphic>
          </wp:anchor>
        </w:drawing>
      </w:r>
      <w:r w:rsidR="00456FC1" w:rsidRPr="006D6D1B">
        <w:rPr>
          <w:rFonts w:ascii="Calibri" w:eastAsia="Times New Roman" w:hAnsi="Calibri" w:cs="Calibri"/>
          <w:sz w:val="28"/>
          <w:szCs w:val="28"/>
          <w:lang w:eastAsia="fr-FR"/>
        </w:rPr>
        <w:t> </w:t>
      </w:r>
    </w:p>
    <w:p w:rsidR="00456FC1" w:rsidRPr="006D6D1B" w:rsidRDefault="006D6D1B" w:rsidP="006D6D1B">
      <w:pPr>
        <w:autoSpaceDE w:val="0"/>
        <w:autoSpaceDN w:val="0"/>
        <w:spacing w:after="0" w:line="240" w:lineRule="auto"/>
        <w:ind w:left="4950"/>
        <w:rPr>
          <w:rFonts w:ascii="Calibri" w:eastAsia="Times New Roman" w:hAnsi="Calibri" w:cs="Calibri"/>
          <w:sz w:val="28"/>
          <w:szCs w:val="28"/>
          <w:lang w:eastAsia="fr-FR"/>
        </w:rPr>
      </w:pPr>
      <w:r w:rsidRPr="006D6D1B">
        <w:rPr>
          <w:rFonts w:ascii="Calibri" w:eastAsia="Times New Roman" w:hAnsi="Calibri" w:cs="Calibri"/>
          <w:sz w:val="28"/>
          <w:szCs w:val="28"/>
          <w:lang w:eastAsia="fr-FR"/>
        </w:rPr>
        <w:t xml:space="preserve">Il y a un problème connu avec le RTL </w:t>
      </w:r>
      <w:r w:rsidR="00EE608A" w:rsidRPr="006D6D1B">
        <w:rPr>
          <w:rFonts w:ascii="Calibri" w:eastAsia="Times New Roman" w:hAnsi="Calibri" w:cs="Calibri"/>
          <w:sz w:val="28"/>
          <w:szCs w:val="28"/>
          <w:lang w:eastAsia="fr-FR"/>
        </w:rPr>
        <w:t>ExtIO</w:t>
      </w:r>
      <w:r w:rsidRPr="006D6D1B">
        <w:rPr>
          <w:rFonts w:ascii="Calibri" w:eastAsia="Times New Roman" w:hAnsi="Calibri" w:cs="Calibri"/>
          <w:sz w:val="28"/>
          <w:szCs w:val="28"/>
          <w:lang w:eastAsia="fr-FR"/>
        </w:rPr>
        <w:t xml:space="preserve"> à l’heure actuelle, les menus déroulants ne fonctionnent pas, mais si vous cliquez sur la fréquence d’échantillonnage, vous pouvez utiliser les touches haut/bas pour changer les paramètres, le curseur de l’AGC fonctionne OK</w:t>
      </w:r>
      <w:r w:rsidRPr="006D6D1B">
        <w:rPr>
          <w:rFonts w:ascii="Calibri" w:eastAsia="Times New Roman" w:hAnsi="Calibri" w:cs="Calibri"/>
          <w:sz w:val="28"/>
          <w:szCs w:val="28"/>
          <w:lang w:eastAsia="fr-FR"/>
        </w:rPr>
        <w:tab/>
      </w:r>
      <w:r w:rsidRPr="006D6D1B">
        <w:rPr>
          <w:rFonts w:ascii="Calibri" w:eastAsia="Times New Roman" w:hAnsi="Calibri" w:cs="Calibri"/>
          <w:sz w:val="28"/>
          <w:szCs w:val="28"/>
          <w:lang w:eastAsia="fr-FR"/>
        </w:rPr>
        <w:tab/>
      </w:r>
      <w:r w:rsidRPr="006D6D1B">
        <w:rPr>
          <w:rFonts w:ascii="Calibri" w:eastAsia="Times New Roman" w:hAnsi="Calibri" w:cs="Calibri"/>
          <w:sz w:val="28"/>
          <w:szCs w:val="28"/>
          <w:lang w:eastAsia="fr-FR"/>
        </w:rPr>
        <w:tab/>
      </w:r>
      <w:r w:rsidRPr="006D6D1B">
        <w:rPr>
          <w:rFonts w:ascii="Calibri" w:eastAsia="Times New Roman" w:hAnsi="Calibri" w:cs="Calibri"/>
          <w:sz w:val="28"/>
          <w:szCs w:val="28"/>
          <w:lang w:eastAsia="fr-FR"/>
        </w:rPr>
        <w:tab/>
      </w:r>
      <w:r w:rsidRPr="006D6D1B">
        <w:rPr>
          <w:rFonts w:ascii="Calibri" w:eastAsia="Times New Roman" w:hAnsi="Calibri" w:cs="Calibri"/>
          <w:sz w:val="28"/>
          <w:szCs w:val="28"/>
          <w:lang w:eastAsia="fr-FR"/>
        </w:rPr>
        <w:tab/>
      </w:r>
    </w:p>
    <w:p w:rsidR="00456FC1" w:rsidRPr="006D6D1B" w:rsidRDefault="00456FC1" w:rsidP="00456FC1">
      <w:pPr>
        <w:autoSpaceDE w:val="0"/>
        <w:autoSpaceDN w:val="0"/>
        <w:spacing w:after="0" w:line="240" w:lineRule="auto"/>
        <w:rPr>
          <w:rFonts w:ascii="Calibri" w:eastAsia="Times New Roman" w:hAnsi="Calibri" w:cs="Calibri"/>
          <w:sz w:val="28"/>
          <w:szCs w:val="28"/>
          <w:lang w:eastAsia="fr-FR"/>
        </w:rPr>
      </w:pPr>
      <w:r w:rsidRPr="006D6D1B">
        <w:rPr>
          <w:rFonts w:ascii="Calibri" w:eastAsia="Times New Roman" w:hAnsi="Calibri" w:cs="Calibri"/>
          <w:sz w:val="28"/>
          <w:szCs w:val="28"/>
          <w:lang w:eastAsia="fr-FR"/>
        </w:rPr>
        <w:t> </w:t>
      </w:r>
    </w:p>
    <w:p w:rsidR="00456FC1" w:rsidRPr="006D6D1B" w:rsidRDefault="00456FC1" w:rsidP="00456FC1">
      <w:pPr>
        <w:autoSpaceDE w:val="0"/>
        <w:autoSpaceDN w:val="0"/>
        <w:spacing w:after="0" w:line="240" w:lineRule="auto"/>
        <w:rPr>
          <w:rFonts w:ascii="Calibri" w:eastAsia="Times New Roman" w:hAnsi="Calibri" w:cs="Calibri"/>
          <w:sz w:val="28"/>
          <w:szCs w:val="28"/>
          <w:lang w:eastAsia="fr-FR"/>
        </w:rPr>
      </w:pPr>
      <w:r w:rsidRPr="006D6D1B">
        <w:rPr>
          <w:rFonts w:ascii="Calibri" w:eastAsia="Times New Roman" w:hAnsi="Calibri" w:cs="Calibri"/>
          <w:sz w:val="28"/>
          <w:szCs w:val="28"/>
          <w:lang w:eastAsia="fr-FR"/>
        </w:rPr>
        <w:t> </w:t>
      </w:r>
    </w:p>
    <w:p w:rsidR="00456FC1" w:rsidRPr="006D6D1B" w:rsidRDefault="00456FC1" w:rsidP="00456FC1">
      <w:pPr>
        <w:autoSpaceDE w:val="0"/>
        <w:autoSpaceDN w:val="0"/>
        <w:spacing w:after="0" w:line="240" w:lineRule="auto"/>
        <w:rPr>
          <w:rFonts w:ascii="Calibri" w:eastAsia="Times New Roman" w:hAnsi="Calibri" w:cs="Calibri"/>
          <w:sz w:val="28"/>
          <w:szCs w:val="28"/>
          <w:lang w:eastAsia="fr-FR"/>
        </w:rPr>
      </w:pPr>
      <w:r w:rsidRPr="006D6D1B">
        <w:rPr>
          <w:rFonts w:ascii="Calibri" w:eastAsia="Times New Roman" w:hAnsi="Calibri" w:cs="Calibri"/>
          <w:sz w:val="28"/>
          <w:szCs w:val="28"/>
          <w:lang w:eastAsia="fr-FR"/>
        </w:rPr>
        <w:t>  </w:t>
      </w:r>
    </w:p>
    <w:p w:rsidR="00456FC1" w:rsidRPr="006D6D1B" w:rsidRDefault="00456FC1" w:rsidP="00456FC1">
      <w:pPr>
        <w:autoSpaceDE w:val="0"/>
        <w:autoSpaceDN w:val="0"/>
        <w:spacing w:before="207" w:after="0" w:line="240" w:lineRule="auto"/>
        <w:ind w:left="100"/>
        <w:rPr>
          <w:rFonts w:ascii="Calibri" w:eastAsia="Times New Roman" w:hAnsi="Calibri" w:cs="Calibri"/>
          <w:b/>
          <w:sz w:val="28"/>
          <w:szCs w:val="28"/>
          <w:lang w:val="en-US" w:eastAsia="fr-FR"/>
        </w:rPr>
      </w:pPr>
      <w:r w:rsidRPr="006D6D1B">
        <w:rPr>
          <w:rFonts w:ascii="Calibri" w:eastAsia="Times New Roman" w:hAnsi="Calibri" w:cs="Calibri"/>
          <w:b/>
          <w:sz w:val="28"/>
          <w:szCs w:val="28"/>
          <w:lang w:val="en-US" w:eastAsia="fr-FR"/>
        </w:rPr>
        <w:t xml:space="preserve">Elad </w:t>
      </w:r>
      <w:r w:rsidR="00EE608A" w:rsidRPr="006D6D1B">
        <w:rPr>
          <w:rFonts w:ascii="Calibri" w:eastAsia="Times New Roman" w:hAnsi="Calibri" w:cs="Calibri"/>
          <w:b/>
          <w:sz w:val="28"/>
          <w:szCs w:val="28"/>
          <w:lang w:val="en-US" w:eastAsia="fr-FR"/>
        </w:rPr>
        <w:t>ExtIO</w:t>
      </w:r>
    </w:p>
    <w:p w:rsidR="00456FC1" w:rsidRDefault="00456FC1" w:rsidP="006D6D1B">
      <w:pPr>
        <w:autoSpaceDE w:val="0"/>
        <w:autoSpaceDN w:val="0"/>
        <w:spacing w:after="0" w:line="240" w:lineRule="auto"/>
        <w:rPr>
          <w:rFonts w:ascii="Calibri" w:eastAsia="Times New Roman" w:hAnsi="Calibri" w:cs="Calibri"/>
          <w:sz w:val="28"/>
          <w:szCs w:val="28"/>
          <w:lang w:val="en-US" w:eastAsia="fr-FR"/>
        </w:rPr>
      </w:pPr>
    </w:p>
    <w:p w:rsidR="006D6D1B" w:rsidRPr="006D6D1B" w:rsidRDefault="006D6D1B" w:rsidP="006D6D1B">
      <w:pPr>
        <w:autoSpaceDE w:val="0"/>
        <w:autoSpaceDN w:val="0"/>
        <w:spacing w:after="0" w:line="240" w:lineRule="auto"/>
        <w:rPr>
          <w:rFonts w:ascii="Times New Roman" w:eastAsia="Times New Roman" w:hAnsi="Times New Roman" w:cs="Times New Roman"/>
          <w:sz w:val="24"/>
          <w:szCs w:val="24"/>
          <w:lang w:val="en-US" w:eastAsia="fr-FR"/>
        </w:rPr>
      </w:pPr>
      <w:r>
        <w:rPr>
          <w:noProof/>
          <w:sz w:val="20"/>
          <w:lang w:eastAsia="fr-FR"/>
        </w:rPr>
        <w:drawing>
          <wp:inline distT="0" distB="0" distL="0" distR="0" wp14:anchorId="21DE350D" wp14:editId="64A5E506">
            <wp:extent cx="2343150" cy="260985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8" cstate="print"/>
                    <a:stretch>
                      <a:fillRect/>
                    </a:stretch>
                  </pic:blipFill>
                  <pic:spPr>
                    <a:xfrm>
                      <a:off x="0" y="0"/>
                      <a:ext cx="2348356" cy="2615649"/>
                    </a:xfrm>
                    <a:prstGeom prst="rect">
                      <a:avLst/>
                    </a:prstGeom>
                  </pic:spPr>
                </pic:pic>
              </a:graphicData>
            </a:graphic>
          </wp:inline>
        </w:drawing>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val="en-US" w:eastAsia="fr-FR"/>
        </w:rPr>
      </w:pPr>
      <w:r w:rsidRPr="00456FC1">
        <w:rPr>
          <w:rFonts w:ascii="Calibri" w:eastAsia="Times New Roman" w:hAnsi="Calibri" w:cs="Calibri"/>
          <w:kern w:val="36"/>
          <w:sz w:val="20"/>
          <w:szCs w:val="20"/>
          <w:lang w:val="en-US" w:eastAsia="fr-FR"/>
        </w:rPr>
        <w:br w:type="page"/>
      </w:r>
      <w:bookmarkStart w:id="14" w:name="_bookmark13"/>
      <w:bookmarkEnd w:id="14"/>
      <w:r w:rsidRPr="00456FC1">
        <w:rPr>
          <w:rFonts w:ascii="Calibri" w:eastAsia="Times New Roman" w:hAnsi="Calibri" w:cs="Calibri"/>
          <w:color w:val="2D74B5"/>
          <w:kern w:val="36"/>
          <w:sz w:val="32"/>
          <w:szCs w:val="32"/>
          <w:lang w:val="en-US" w:eastAsia="fr-FR"/>
        </w:rPr>
        <w:t>Step By Step Start UP</w:t>
      </w:r>
    </w:p>
    <w:p w:rsidR="00456FC1" w:rsidRPr="00456FC1" w:rsidRDefault="00456FC1" w:rsidP="00456FC1">
      <w:pPr>
        <w:autoSpaceDE w:val="0"/>
        <w:autoSpaceDN w:val="0"/>
        <w:spacing w:before="33" w:after="0" w:line="372" w:lineRule="auto"/>
        <w:ind w:left="100" w:right="1798"/>
        <w:rPr>
          <w:rFonts w:ascii="Calibri" w:eastAsia="Times New Roman" w:hAnsi="Calibri" w:cs="Calibri"/>
          <w:sz w:val="28"/>
          <w:szCs w:val="28"/>
          <w:lang w:val="en-US" w:eastAsia="fr-FR"/>
        </w:rPr>
      </w:pPr>
      <w:r w:rsidRPr="00456FC1">
        <w:rPr>
          <w:rFonts w:ascii="Calibri" w:eastAsia="Times New Roman" w:hAnsi="Calibri" w:cs="Calibri"/>
          <w:sz w:val="28"/>
          <w:szCs w:val="28"/>
          <w:lang w:val="en-US" w:eastAsia="fr-FR"/>
        </w:rPr>
        <w:t>So this is your step by step guide now that you know what all your windows are. Your RSP must be plugged in before you run SDRuno.</w:t>
      </w:r>
    </w:p>
    <w:p w:rsidR="00456FC1" w:rsidRPr="00456FC1" w:rsidRDefault="006D6D1B" w:rsidP="00456FC1">
      <w:pPr>
        <w:autoSpaceDE w:val="0"/>
        <w:autoSpaceDN w:val="0"/>
        <w:spacing w:after="0" w:line="256" w:lineRule="auto"/>
        <w:ind w:left="5652" w:right="344"/>
        <w:rPr>
          <w:rFonts w:ascii="Calibri" w:eastAsia="Times New Roman" w:hAnsi="Calibri" w:cs="Calibri"/>
          <w:sz w:val="28"/>
          <w:szCs w:val="28"/>
          <w:lang w:val="en-US" w:eastAsia="fr-FR"/>
        </w:rPr>
      </w:pPr>
      <w:r>
        <w:rPr>
          <w:noProof/>
          <w:lang w:eastAsia="fr-FR"/>
        </w:rPr>
        <w:drawing>
          <wp:anchor distT="0" distB="0" distL="0" distR="0" simplePos="0" relativeHeight="251689984" behindDoc="0" locked="0" layoutInCell="1" allowOverlap="1" wp14:anchorId="281D0E5A" wp14:editId="7DBC5E12">
            <wp:simplePos x="0" y="0"/>
            <wp:positionH relativeFrom="page">
              <wp:posOffset>457200</wp:posOffset>
            </wp:positionH>
            <wp:positionV relativeFrom="paragraph">
              <wp:posOffset>50800</wp:posOffset>
            </wp:positionV>
            <wp:extent cx="3400044" cy="2276856"/>
            <wp:effectExtent l="0" t="0" r="0" b="9525"/>
            <wp:wrapNone/>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jpeg"/>
                    <pic:cNvPicPr/>
                  </pic:nvPicPr>
                  <pic:blipFill>
                    <a:blip r:embed="rId49" cstate="print"/>
                    <a:stretch>
                      <a:fillRect/>
                    </a:stretch>
                  </pic:blipFill>
                  <pic:spPr>
                    <a:xfrm>
                      <a:off x="0" y="0"/>
                      <a:ext cx="3400044" cy="2276856"/>
                    </a:xfrm>
                    <a:prstGeom prst="rect">
                      <a:avLst/>
                    </a:prstGeom>
                  </pic:spPr>
                </pic:pic>
              </a:graphicData>
            </a:graphic>
          </wp:anchor>
        </w:drawing>
      </w:r>
      <w:r w:rsidR="00456FC1" w:rsidRPr="00456FC1">
        <w:rPr>
          <w:rFonts w:ascii="Calibri" w:eastAsia="Times New Roman" w:hAnsi="Calibri" w:cs="Calibri"/>
          <w:sz w:val="28"/>
          <w:szCs w:val="28"/>
          <w:lang w:val="en-US" w:eastAsia="fr-FR"/>
        </w:rPr>
        <w:t>First click on the SDRuno icon, and the Main Panel will come up, it the top left of your screen</w:t>
      </w:r>
    </w:p>
    <w:p w:rsidR="00456FC1" w:rsidRPr="00456FC1" w:rsidRDefault="00456FC1" w:rsidP="00456FC1">
      <w:pPr>
        <w:autoSpaceDE w:val="0"/>
        <w:autoSpaceDN w:val="0"/>
        <w:spacing w:before="160" w:after="0" w:line="256" w:lineRule="auto"/>
        <w:ind w:left="5652" w:right="416"/>
        <w:rPr>
          <w:rFonts w:ascii="Calibri" w:eastAsia="Times New Roman" w:hAnsi="Calibri" w:cs="Calibri"/>
          <w:sz w:val="28"/>
          <w:szCs w:val="28"/>
          <w:lang w:val="en-US" w:eastAsia="fr-FR"/>
        </w:rPr>
      </w:pPr>
      <w:proofErr w:type="gramStart"/>
      <w:r w:rsidRPr="00456FC1">
        <w:rPr>
          <w:rFonts w:ascii="Calibri" w:eastAsia="Times New Roman" w:hAnsi="Calibri" w:cs="Calibri"/>
          <w:sz w:val="28"/>
          <w:szCs w:val="28"/>
          <w:lang w:val="en-US" w:eastAsia="fr-FR"/>
        </w:rPr>
        <w:t>by</w:t>
      </w:r>
      <w:proofErr w:type="gramEnd"/>
      <w:r w:rsidRPr="00456FC1">
        <w:rPr>
          <w:rFonts w:ascii="Calibri" w:eastAsia="Times New Roman" w:hAnsi="Calibri" w:cs="Calibri"/>
          <w:sz w:val="28"/>
          <w:szCs w:val="28"/>
          <w:lang w:val="en-US" w:eastAsia="fr-FR"/>
        </w:rPr>
        <w:t xml:space="preserve"> default, so we will set some settings and get you on the air.</w:t>
      </w:r>
    </w:p>
    <w:p w:rsidR="00456FC1" w:rsidRPr="00456FC1" w:rsidRDefault="00456FC1" w:rsidP="00456FC1">
      <w:pPr>
        <w:autoSpaceDE w:val="0"/>
        <w:autoSpaceDN w:val="0"/>
        <w:spacing w:before="158" w:after="0" w:line="256" w:lineRule="auto"/>
        <w:ind w:left="5652" w:right="205"/>
        <w:rPr>
          <w:rFonts w:ascii="Calibri" w:eastAsia="Times New Roman" w:hAnsi="Calibri" w:cs="Calibri"/>
          <w:lang w:val="en-US" w:eastAsia="fr-FR"/>
        </w:rPr>
      </w:pPr>
      <w:r w:rsidRPr="00456FC1">
        <w:rPr>
          <w:rFonts w:ascii="Calibri" w:eastAsia="Times New Roman" w:hAnsi="Calibri" w:cs="Calibri"/>
          <w:b/>
          <w:bCs/>
          <w:sz w:val="28"/>
          <w:szCs w:val="28"/>
          <w:lang w:val="en-US" w:eastAsia="fr-FR"/>
        </w:rPr>
        <w:t>1.</w:t>
      </w:r>
      <w:r w:rsidRPr="00456FC1">
        <w:rPr>
          <w:rFonts w:ascii="Times New Roman" w:eastAsia="Times New Roman" w:hAnsi="Times New Roman" w:cs="Times New Roman"/>
          <w:b/>
          <w:bCs/>
          <w:sz w:val="14"/>
          <w:szCs w:val="14"/>
          <w:lang w:val="en-US" w:eastAsia="fr-FR"/>
        </w:rPr>
        <w:t xml:space="preserve"> </w:t>
      </w:r>
      <w:r w:rsidRPr="00456FC1">
        <w:rPr>
          <w:rFonts w:ascii="Calibri" w:eastAsia="Times New Roman" w:hAnsi="Calibri" w:cs="Calibri"/>
          <w:sz w:val="28"/>
          <w:szCs w:val="28"/>
          <w:lang w:val="en-US" w:eastAsia="fr-FR"/>
        </w:rPr>
        <w:t xml:space="preserve">First let’s set a bandwidth, click in the </w:t>
      </w:r>
      <w:r w:rsidRPr="00456FC1">
        <w:rPr>
          <w:rFonts w:ascii="Calibri" w:eastAsia="Times New Roman" w:hAnsi="Calibri" w:cs="Calibri"/>
          <w:b/>
          <w:bCs/>
          <w:sz w:val="28"/>
          <w:szCs w:val="28"/>
          <w:lang w:val="en-US" w:eastAsia="fr-FR"/>
        </w:rPr>
        <w:t xml:space="preserve">SR window </w:t>
      </w:r>
      <w:r w:rsidRPr="00456FC1">
        <w:rPr>
          <w:rFonts w:ascii="Calibri" w:eastAsia="Times New Roman" w:hAnsi="Calibri" w:cs="Calibri"/>
          <w:sz w:val="28"/>
          <w:szCs w:val="28"/>
          <w:lang w:val="en-US" w:eastAsia="fr-FR"/>
        </w:rPr>
        <w:t xml:space="preserve">where this image left says </w:t>
      </w:r>
      <w:r w:rsidRPr="00456FC1">
        <w:rPr>
          <w:rFonts w:ascii="Calibri" w:eastAsia="Times New Roman" w:hAnsi="Calibri" w:cs="Calibri"/>
          <w:b/>
          <w:bCs/>
          <w:sz w:val="28"/>
          <w:szCs w:val="28"/>
          <w:lang w:val="en-US" w:eastAsia="fr-FR"/>
        </w:rPr>
        <w:t xml:space="preserve">SR 8.912 </w:t>
      </w:r>
      <w:r w:rsidR="006D6D1B" w:rsidRPr="00456FC1">
        <w:rPr>
          <w:rFonts w:ascii="Calibri" w:eastAsia="Times New Roman" w:hAnsi="Calibri" w:cs="Calibri"/>
          <w:b/>
          <w:bCs/>
          <w:sz w:val="28"/>
          <w:szCs w:val="28"/>
          <w:lang w:val="en-US" w:eastAsia="fr-FR"/>
        </w:rPr>
        <w:t>MHz</w:t>
      </w:r>
      <w:r w:rsidRPr="00456FC1">
        <w:rPr>
          <w:rFonts w:ascii="Calibri" w:eastAsia="Times New Roman" w:hAnsi="Calibri" w:cs="Calibri"/>
          <w:sz w:val="28"/>
          <w:szCs w:val="28"/>
          <w:lang w:val="en-US" w:eastAsia="fr-FR"/>
        </w:rPr>
        <w:t>, once you click you can enter a number, so let’s start at 8.912 and enter, click the</w:t>
      </w:r>
      <w:r w:rsidRPr="00456FC1">
        <w:rPr>
          <w:rFonts w:ascii="Calibri" w:eastAsia="Times New Roman" w:hAnsi="Calibri" w:cs="Calibri"/>
          <w:spacing w:val="-14"/>
          <w:sz w:val="28"/>
          <w:szCs w:val="28"/>
          <w:lang w:val="en-US" w:eastAsia="fr-FR"/>
        </w:rPr>
        <w:t xml:space="preserve"> </w:t>
      </w:r>
      <w:r w:rsidRPr="00456FC1">
        <w:rPr>
          <w:rFonts w:ascii="Calibri" w:eastAsia="Times New Roman" w:hAnsi="Calibri" w:cs="Calibri"/>
          <w:b/>
          <w:bCs/>
          <w:sz w:val="28"/>
          <w:szCs w:val="28"/>
          <w:lang w:val="en-US" w:eastAsia="fr-FR"/>
        </w:rPr>
        <w:t>LNA</w:t>
      </w:r>
    </w:p>
    <w:p w:rsidR="00456FC1" w:rsidRPr="00456FC1" w:rsidRDefault="00EE608A" w:rsidP="00456FC1">
      <w:pPr>
        <w:autoSpaceDE w:val="0"/>
        <w:autoSpaceDN w:val="0"/>
        <w:spacing w:after="0" w:line="256" w:lineRule="auto"/>
        <w:ind w:left="100" w:right="466"/>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Ce n’est</w:t>
      </w:r>
      <w:r w:rsidR="00456FC1" w:rsidRPr="00456FC1">
        <w:rPr>
          <w:rFonts w:ascii="Calibri" w:eastAsia="Times New Roman" w:hAnsi="Calibri" w:cs="Calibri"/>
          <w:sz w:val="28"/>
          <w:szCs w:val="28"/>
          <w:lang w:eastAsia="fr-FR"/>
        </w:rPr>
        <w:t xml:space="preserve"> pas en surbrillance et même avec </w:t>
      </w:r>
      <w:r w:rsidR="006D6D1B" w:rsidRPr="00456FC1">
        <w:rPr>
          <w:rFonts w:ascii="Calibri" w:eastAsia="Times New Roman" w:hAnsi="Calibri" w:cs="Calibri"/>
          <w:sz w:val="28"/>
          <w:szCs w:val="28"/>
          <w:lang w:eastAsia="fr-FR"/>
        </w:rPr>
        <w:t>l’AGC</w:t>
      </w:r>
      <w:r w:rsidR="00456FC1" w:rsidRPr="00456FC1">
        <w:rPr>
          <w:rFonts w:ascii="Calibri" w:eastAsia="Times New Roman" w:hAnsi="Calibri" w:cs="Calibri"/>
          <w:sz w:val="28"/>
          <w:szCs w:val="28"/>
          <w:lang w:eastAsia="fr-FR"/>
        </w:rPr>
        <w:t xml:space="preserve">, lorsqu’ils sont des blocs blancs, cela signifie qu’ils sont allumés, la barre grise à côté de </w:t>
      </w:r>
      <w:r w:rsidR="00456FC1" w:rsidRPr="00456FC1">
        <w:rPr>
          <w:rFonts w:ascii="Calibri" w:eastAsia="Times New Roman" w:hAnsi="Calibri" w:cs="Calibri"/>
          <w:b/>
          <w:bCs/>
          <w:sz w:val="28"/>
          <w:szCs w:val="28"/>
          <w:lang w:eastAsia="fr-FR"/>
        </w:rPr>
        <w:t xml:space="preserve">GR </w:t>
      </w:r>
      <w:r w:rsidR="00456FC1" w:rsidRPr="00456FC1">
        <w:rPr>
          <w:rFonts w:ascii="Calibri" w:eastAsia="Times New Roman" w:hAnsi="Calibri" w:cs="Calibri"/>
          <w:sz w:val="28"/>
          <w:szCs w:val="28"/>
          <w:lang w:eastAsia="fr-FR"/>
        </w:rPr>
        <w:t xml:space="preserve">est le </w:t>
      </w:r>
      <w:r w:rsidR="00456FC1" w:rsidRPr="00456FC1">
        <w:rPr>
          <w:rFonts w:ascii="Calibri" w:eastAsia="Times New Roman" w:hAnsi="Calibri" w:cs="Calibri"/>
          <w:b/>
          <w:bCs/>
          <w:sz w:val="28"/>
          <w:szCs w:val="28"/>
          <w:lang w:eastAsia="fr-FR"/>
        </w:rPr>
        <w:t>GAIN</w:t>
      </w:r>
      <w:r w:rsidR="00456FC1" w:rsidRPr="00456FC1">
        <w:rPr>
          <w:rFonts w:ascii="Calibri" w:eastAsia="Times New Roman" w:hAnsi="Calibri" w:cs="Calibri"/>
          <w:sz w:val="28"/>
          <w:szCs w:val="28"/>
          <w:lang w:eastAsia="fr-FR"/>
        </w:rPr>
        <w:t xml:space="preserve">, attribuez à ce milieu comme dans l’image. Donc maintenant que nous avons les paramètres pour exécuter, nous pouvons ouvrir une partie de l’importants </w:t>
      </w:r>
      <w:r w:rsidR="006D6D1B" w:rsidRPr="00456FC1">
        <w:rPr>
          <w:rFonts w:ascii="Calibri" w:eastAsia="Times New Roman" w:hAnsi="Calibri" w:cs="Calibri"/>
          <w:sz w:val="28"/>
          <w:szCs w:val="28"/>
          <w:lang w:eastAsia="fr-FR"/>
        </w:rPr>
        <w:t>Windows</w:t>
      </w:r>
      <w:r w:rsidR="00456FC1" w:rsidRPr="00456FC1">
        <w:rPr>
          <w:rFonts w:ascii="Calibri" w:eastAsia="Times New Roman" w:hAnsi="Calibri" w:cs="Calibri"/>
          <w:sz w:val="28"/>
          <w:szCs w:val="28"/>
          <w:lang w:eastAsia="fr-FR"/>
        </w:rPr>
        <w:t>,</w:t>
      </w:r>
    </w:p>
    <w:p w:rsidR="006D6D1B" w:rsidRDefault="006D6D1B" w:rsidP="006D6D1B">
      <w:pPr>
        <w:autoSpaceDE w:val="0"/>
        <w:autoSpaceDN w:val="0"/>
        <w:spacing w:after="0" w:line="256" w:lineRule="auto"/>
        <w:ind w:left="5664" w:right="331"/>
        <w:rPr>
          <w:rFonts w:ascii="Calibri" w:eastAsia="Times New Roman" w:hAnsi="Calibri" w:cs="Calibri"/>
          <w:sz w:val="28"/>
          <w:szCs w:val="28"/>
          <w:lang w:eastAsia="fr-FR"/>
        </w:rPr>
      </w:pPr>
    </w:p>
    <w:p w:rsidR="00456FC1" w:rsidRPr="00456FC1" w:rsidRDefault="006D6D1B" w:rsidP="006D6D1B">
      <w:pPr>
        <w:autoSpaceDE w:val="0"/>
        <w:autoSpaceDN w:val="0"/>
        <w:spacing w:after="0" w:line="256" w:lineRule="auto"/>
        <w:ind w:left="5664" w:right="331"/>
        <w:rPr>
          <w:rFonts w:ascii="Calibri" w:eastAsia="Times New Roman" w:hAnsi="Calibri" w:cs="Calibri"/>
          <w:lang w:eastAsia="fr-FR"/>
        </w:rPr>
      </w:pPr>
      <w:r>
        <w:rPr>
          <w:noProof/>
          <w:lang w:eastAsia="fr-FR"/>
        </w:rPr>
        <w:drawing>
          <wp:anchor distT="0" distB="0" distL="0" distR="0" simplePos="0" relativeHeight="251692032" behindDoc="0" locked="0" layoutInCell="1" allowOverlap="1" wp14:anchorId="478E30BD" wp14:editId="34F0A5A4">
            <wp:simplePos x="0" y="0"/>
            <wp:positionH relativeFrom="page">
              <wp:posOffset>400050</wp:posOffset>
            </wp:positionH>
            <wp:positionV relativeFrom="paragraph">
              <wp:posOffset>-2540</wp:posOffset>
            </wp:positionV>
            <wp:extent cx="3457575" cy="2038350"/>
            <wp:effectExtent l="0" t="0" r="9525" b="0"/>
            <wp:wrapNone/>
            <wp:docPr id="5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50" cstate="print"/>
                    <a:stretch>
                      <a:fillRect/>
                    </a:stretch>
                  </pic:blipFill>
                  <pic:spPr>
                    <a:xfrm>
                      <a:off x="0" y="0"/>
                      <a:ext cx="3467188" cy="2044017"/>
                    </a:xfrm>
                    <a:prstGeom prst="rect">
                      <a:avLst/>
                    </a:prstGeom>
                  </pic:spPr>
                </pic:pic>
              </a:graphicData>
            </a:graphic>
            <wp14:sizeRelH relativeFrom="margin">
              <wp14:pctWidth>0</wp14:pctWidth>
            </wp14:sizeRelH>
            <wp14:sizeRelV relativeFrom="margin">
              <wp14:pctHeight>0</wp14:pctHeight>
            </wp14:sizeRelV>
          </wp:anchor>
        </w:drawing>
      </w:r>
      <w:r w:rsidR="00456FC1" w:rsidRPr="00456FC1">
        <w:rPr>
          <w:rFonts w:ascii="Calibri" w:eastAsia="Times New Roman" w:hAnsi="Calibri" w:cs="Calibri"/>
          <w:sz w:val="28"/>
          <w:szCs w:val="28"/>
          <w:lang w:eastAsia="fr-FR"/>
        </w:rPr>
        <w:t>2.</w:t>
      </w:r>
      <w:r w:rsidR="00456FC1" w:rsidRPr="00456FC1">
        <w:rPr>
          <w:rFonts w:ascii="Times New Roman" w:eastAsia="Times New Roman" w:hAnsi="Times New Roman" w:cs="Times New Roman"/>
          <w:sz w:val="14"/>
          <w:szCs w:val="14"/>
          <w:lang w:eastAsia="fr-FR"/>
        </w:rPr>
        <w:t xml:space="preserve">  </w:t>
      </w:r>
      <w:r w:rsidR="00456FC1" w:rsidRPr="00456FC1">
        <w:rPr>
          <w:rFonts w:ascii="Calibri" w:eastAsia="Times New Roman" w:hAnsi="Calibri" w:cs="Calibri"/>
          <w:sz w:val="28"/>
          <w:szCs w:val="28"/>
          <w:lang w:eastAsia="fr-FR"/>
        </w:rPr>
        <w:t xml:space="preserve">Cliquez sur la case de </w:t>
      </w:r>
      <w:r w:rsidR="00456FC1" w:rsidRPr="00456FC1">
        <w:rPr>
          <w:rFonts w:ascii="Calibri" w:eastAsia="Times New Roman" w:hAnsi="Calibri" w:cs="Calibri"/>
          <w:b/>
          <w:bCs/>
          <w:sz w:val="28"/>
          <w:szCs w:val="28"/>
          <w:lang w:eastAsia="fr-FR"/>
        </w:rPr>
        <w:t xml:space="preserve">SP1 </w:t>
      </w:r>
      <w:r w:rsidR="00456FC1" w:rsidRPr="00456FC1">
        <w:rPr>
          <w:rFonts w:ascii="Calibri" w:eastAsia="Times New Roman" w:hAnsi="Calibri" w:cs="Calibri"/>
          <w:sz w:val="28"/>
          <w:szCs w:val="28"/>
          <w:lang w:eastAsia="fr-FR"/>
        </w:rPr>
        <w:t>et la fenêtre principale de spectre apparaîtra vous pouvez déplacer ce</w:t>
      </w:r>
      <w:r w:rsidR="00456FC1" w:rsidRPr="00456FC1">
        <w:rPr>
          <w:rFonts w:ascii="Calibri" w:eastAsia="Times New Roman" w:hAnsi="Calibri" w:cs="Calibri"/>
          <w:spacing w:val="-16"/>
          <w:sz w:val="28"/>
          <w:szCs w:val="28"/>
          <w:lang w:eastAsia="fr-FR"/>
        </w:rPr>
        <w:t xml:space="preserve"> </w:t>
      </w:r>
      <w:r w:rsidR="00456FC1" w:rsidRPr="00456FC1">
        <w:rPr>
          <w:rFonts w:ascii="Calibri" w:eastAsia="Times New Roman" w:hAnsi="Calibri" w:cs="Calibri"/>
          <w:sz w:val="28"/>
          <w:szCs w:val="28"/>
          <w:lang w:eastAsia="fr-FR"/>
        </w:rPr>
        <w:t>et redimensionner à votre</w:t>
      </w:r>
      <w:r w:rsidR="00456FC1" w:rsidRPr="00456FC1">
        <w:rPr>
          <w:rFonts w:ascii="Calibri" w:eastAsia="Times New Roman" w:hAnsi="Calibri" w:cs="Calibri"/>
          <w:spacing w:val="-9"/>
          <w:sz w:val="28"/>
          <w:szCs w:val="28"/>
          <w:lang w:eastAsia="fr-FR"/>
        </w:rPr>
        <w:t xml:space="preserve"> </w:t>
      </w:r>
      <w:r w:rsidR="00456FC1" w:rsidRPr="00456FC1">
        <w:rPr>
          <w:rFonts w:ascii="Calibri" w:eastAsia="Times New Roman" w:hAnsi="Calibri" w:cs="Calibri"/>
          <w:sz w:val="28"/>
          <w:szCs w:val="28"/>
          <w:lang w:eastAsia="fr-FR"/>
        </w:rPr>
        <w:t>exigences.</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w:t>
      </w:r>
    </w:p>
    <w:p w:rsidR="00456FC1" w:rsidRPr="00456FC1" w:rsidRDefault="006D6D1B" w:rsidP="00456FC1">
      <w:pPr>
        <w:autoSpaceDE w:val="0"/>
        <w:autoSpaceDN w:val="0"/>
        <w:spacing w:after="0" w:line="256" w:lineRule="auto"/>
        <w:ind w:left="5921" w:right="194"/>
        <w:rPr>
          <w:rFonts w:ascii="Calibri" w:eastAsia="Times New Roman" w:hAnsi="Calibri" w:cs="Calibri"/>
          <w:lang w:eastAsia="fr-FR"/>
        </w:rPr>
      </w:pPr>
      <w:r>
        <w:rPr>
          <w:noProof/>
          <w:lang w:eastAsia="fr-FR"/>
        </w:rPr>
        <w:drawing>
          <wp:anchor distT="0" distB="0" distL="0" distR="0" simplePos="0" relativeHeight="251694080" behindDoc="0" locked="0" layoutInCell="1" allowOverlap="1" wp14:anchorId="030C9B12" wp14:editId="15A5B64B">
            <wp:simplePos x="0" y="0"/>
            <wp:positionH relativeFrom="page">
              <wp:posOffset>428625</wp:posOffset>
            </wp:positionH>
            <wp:positionV relativeFrom="paragraph">
              <wp:posOffset>71120</wp:posOffset>
            </wp:positionV>
            <wp:extent cx="3581400" cy="1638300"/>
            <wp:effectExtent l="0" t="0" r="0" b="0"/>
            <wp:wrapNone/>
            <wp:docPr id="5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37" cstate="print"/>
                    <a:stretch>
                      <a:fillRect/>
                    </a:stretch>
                  </pic:blipFill>
                  <pic:spPr>
                    <a:xfrm>
                      <a:off x="0" y="0"/>
                      <a:ext cx="3581400" cy="1638300"/>
                    </a:xfrm>
                    <a:prstGeom prst="rect">
                      <a:avLst/>
                    </a:prstGeom>
                  </pic:spPr>
                </pic:pic>
              </a:graphicData>
            </a:graphic>
            <wp14:sizeRelV relativeFrom="margin">
              <wp14:pctHeight>0</wp14:pctHeight>
            </wp14:sizeRelV>
          </wp:anchor>
        </w:drawing>
      </w:r>
      <w:r w:rsidR="00456FC1" w:rsidRPr="00456FC1">
        <w:rPr>
          <w:rFonts w:ascii="Calibri" w:eastAsia="Times New Roman" w:hAnsi="Calibri" w:cs="Calibri"/>
          <w:sz w:val="28"/>
          <w:szCs w:val="28"/>
          <w:lang w:eastAsia="fr-FR"/>
        </w:rPr>
        <w:t>3.</w:t>
      </w:r>
      <w:r w:rsidR="00456FC1" w:rsidRPr="00456FC1">
        <w:rPr>
          <w:rFonts w:ascii="Times New Roman" w:eastAsia="Times New Roman" w:hAnsi="Times New Roman" w:cs="Times New Roman"/>
          <w:sz w:val="14"/>
          <w:szCs w:val="14"/>
          <w:lang w:eastAsia="fr-FR"/>
        </w:rPr>
        <w:t xml:space="preserve">  </w:t>
      </w:r>
      <w:r w:rsidR="00456FC1" w:rsidRPr="00456FC1">
        <w:rPr>
          <w:rFonts w:ascii="Calibri" w:eastAsia="Times New Roman" w:hAnsi="Calibri" w:cs="Calibri"/>
          <w:sz w:val="28"/>
          <w:szCs w:val="28"/>
          <w:lang w:eastAsia="fr-FR"/>
        </w:rPr>
        <w:t xml:space="preserve">Cliquez sur la zone de </w:t>
      </w:r>
      <w:r w:rsidRPr="00456FC1">
        <w:rPr>
          <w:rFonts w:ascii="Calibri" w:eastAsia="Times New Roman" w:hAnsi="Calibri" w:cs="Calibri"/>
          <w:b/>
          <w:bCs/>
          <w:sz w:val="28"/>
          <w:szCs w:val="28"/>
          <w:lang w:eastAsia="fr-FR"/>
        </w:rPr>
        <w:t>RX,</w:t>
      </w:r>
      <w:r w:rsidR="00456FC1" w:rsidRPr="00456FC1">
        <w:rPr>
          <w:rFonts w:ascii="Calibri" w:eastAsia="Times New Roman" w:hAnsi="Calibri" w:cs="Calibri"/>
          <w:sz w:val="28"/>
          <w:szCs w:val="28"/>
          <w:lang w:eastAsia="fr-FR"/>
        </w:rPr>
        <w:t xml:space="preserve"> cela va ouvrir</w:t>
      </w:r>
      <w:r w:rsidR="00456FC1" w:rsidRPr="00456FC1">
        <w:rPr>
          <w:rFonts w:ascii="Calibri" w:eastAsia="Times New Roman" w:hAnsi="Calibri" w:cs="Calibri"/>
          <w:spacing w:val="-17"/>
          <w:sz w:val="28"/>
          <w:szCs w:val="28"/>
          <w:lang w:eastAsia="fr-FR"/>
        </w:rPr>
        <w:t xml:space="preserve"> </w:t>
      </w:r>
      <w:r w:rsidR="00456FC1" w:rsidRPr="00456FC1">
        <w:rPr>
          <w:rFonts w:ascii="Calibri" w:eastAsia="Times New Roman" w:hAnsi="Calibri" w:cs="Calibri"/>
          <w:sz w:val="28"/>
          <w:szCs w:val="28"/>
          <w:lang w:eastAsia="fr-FR"/>
        </w:rPr>
        <w:t>la fenêtre de RX, où nous avons mis les fréquences et les modes et quelques objets plus comme filtre de bande passante.</w:t>
      </w:r>
    </w:p>
    <w:p w:rsidR="00456FC1" w:rsidRPr="00456FC1" w:rsidRDefault="00456FC1" w:rsidP="00456FC1">
      <w:pPr>
        <w:autoSpaceDE w:val="0"/>
        <w:autoSpaceDN w:val="0"/>
        <w:spacing w:after="0" w:line="256" w:lineRule="auto"/>
        <w:ind w:left="5321" w:right="614"/>
        <w:rPr>
          <w:rFonts w:ascii="Calibri" w:eastAsia="Times New Roman" w:hAnsi="Calibri" w:cs="Calibri"/>
          <w:lang w:eastAsia="fr-FR"/>
        </w:rPr>
      </w:pPr>
      <w:r w:rsidRPr="00456FC1">
        <w:rPr>
          <w:rFonts w:ascii="Calibri" w:eastAsia="Times New Roman" w:hAnsi="Calibri" w:cs="Calibri"/>
          <w:sz w:val="28"/>
          <w:szCs w:val="28"/>
          <w:lang w:eastAsia="fr-FR"/>
        </w:rPr>
        <w:br w:type="page"/>
      </w:r>
      <w:r w:rsidRPr="006D6D1B">
        <w:rPr>
          <w:rFonts w:ascii="Calibri" w:eastAsia="Times New Roman" w:hAnsi="Calibri" w:cs="Calibri"/>
          <w:b/>
          <w:sz w:val="28"/>
          <w:szCs w:val="28"/>
          <w:lang w:eastAsia="fr-FR"/>
        </w:rPr>
        <w:t>4.</w:t>
      </w:r>
      <w:r w:rsidRPr="00456FC1">
        <w:rPr>
          <w:rFonts w:ascii="Times New Roman" w:eastAsia="Times New Roman" w:hAnsi="Times New Roman" w:cs="Times New Roman"/>
          <w:sz w:val="14"/>
          <w:szCs w:val="14"/>
          <w:lang w:eastAsia="fr-FR"/>
        </w:rPr>
        <w:t xml:space="preserve">  </w:t>
      </w:r>
      <w:r w:rsidRPr="00456FC1">
        <w:rPr>
          <w:rFonts w:ascii="Calibri" w:eastAsia="Times New Roman" w:hAnsi="Calibri" w:cs="Calibri"/>
          <w:sz w:val="28"/>
          <w:szCs w:val="28"/>
          <w:lang w:eastAsia="fr-FR"/>
        </w:rPr>
        <w:t xml:space="preserve">Cliquez sur la case de </w:t>
      </w:r>
      <w:r w:rsidR="006D6D1B" w:rsidRPr="00456FC1">
        <w:rPr>
          <w:rFonts w:ascii="Calibri" w:eastAsia="Times New Roman" w:hAnsi="Calibri" w:cs="Calibri"/>
          <w:b/>
          <w:bCs/>
          <w:sz w:val="28"/>
          <w:szCs w:val="28"/>
          <w:lang w:eastAsia="fr-FR"/>
        </w:rPr>
        <w:t>SP2,</w:t>
      </w:r>
      <w:r w:rsidRPr="00456FC1">
        <w:rPr>
          <w:rFonts w:ascii="Calibri" w:eastAsia="Times New Roman" w:hAnsi="Calibri" w:cs="Calibri"/>
          <w:sz w:val="28"/>
          <w:szCs w:val="28"/>
          <w:lang w:eastAsia="fr-FR"/>
        </w:rPr>
        <w:t xml:space="preserve"> c’est le spectre de l’auxiliaire, d'où vous pourrez admirer de près dans le signal, vous êtes </w:t>
      </w:r>
      <w:r w:rsidR="006D6D1B" w:rsidRPr="00456FC1">
        <w:rPr>
          <w:rFonts w:ascii="Calibri" w:eastAsia="Times New Roman" w:hAnsi="Calibri" w:cs="Calibri"/>
          <w:sz w:val="28"/>
          <w:szCs w:val="28"/>
          <w:lang w:eastAsia="fr-FR"/>
        </w:rPr>
        <w:t>sûr</w:t>
      </w:r>
      <w:r w:rsidRPr="00456FC1">
        <w:rPr>
          <w:rFonts w:ascii="Calibri" w:eastAsia="Times New Roman" w:hAnsi="Calibri" w:cs="Calibri"/>
          <w:sz w:val="28"/>
          <w:szCs w:val="28"/>
          <w:lang w:eastAsia="fr-FR"/>
        </w:rPr>
        <w:t xml:space="preserve"> et également varier la largeur de bande de filtre en faisant glisser le filtre</w:t>
      </w:r>
      <w:r w:rsidRPr="00456FC1">
        <w:rPr>
          <w:rFonts w:ascii="Calibri" w:eastAsia="Times New Roman" w:hAnsi="Calibri" w:cs="Calibri"/>
          <w:spacing w:val="-19"/>
          <w:sz w:val="28"/>
          <w:szCs w:val="28"/>
          <w:lang w:eastAsia="fr-FR"/>
        </w:rPr>
        <w:t xml:space="preserve"> </w:t>
      </w:r>
      <w:r w:rsidRPr="00456FC1">
        <w:rPr>
          <w:rFonts w:ascii="Calibri" w:eastAsia="Times New Roman" w:hAnsi="Calibri" w:cs="Calibri"/>
          <w:sz w:val="28"/>
          <w:szCs w:val="28"/>
          <w:lang w:eastAsia="fr-FR"/>
        </w:rPr>
        <w:t>bords.</w:t>
      </w:r>
    </w:p>
    <w:p w:rsidR="00456FC1" w:rsidRPr="00456FC1" w:rsidRDefault="006D6D1B" w:rsidP="00456FC1">
      <w:pPr>
        <w:autoSpaceDE w:val="0"/>
        <w:autoSpaceDN w:val="0"/>
        <w:spacing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96128" behindDoc="0" locked="0" layoutInCell="1" allowOverlap="1" wp14:anchorId="309DD284" wp14:editId="31A1E559">
            <wp:simplePos x="0" y="0"/>
            <wp:positionH relativeFrom="page">
              <wp:posOffset>400050</wp:posOffset>
            </wp:positionH>
            <wp:positionV relativeFrom="paragraph">
              <wp:posOffset>-1339850</wp:posOffset>
            </wp:positionV>
            <wp:extent cx="3267075" cy="2606040"/>
            <wp:effectExtent l="0" t="0" r="9525" b="3810"/>
            <wp:wrapNone/>
            <wp:docPr id="5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jpeg"/>
                    <pic:cNvPicPr/>
                  </pic:nvPicPr>
                  <pic:blipFill>
                    <a:blip r:embed="rId35" cstate="print"/>
                    <a:stretch>
                      <a:fillRect/>
                    </a:stretch>
                  </pic:blipFill>
                  <pic:spPr>
                    <a:xfrm>
                      <a:off x="0" y="0"/>
                      <a:ext cx="3267075" cy="2606040"/>
                    </a:xfrm>
                    <a:prstGeom prst="rect">
                      <a:avLst/>
                    </a:prstGeom>
                  </pic:spPr>
                </pic:pic>
              </a:graphicData>
            </a:graphic>
            <wp14:sizeRelH relativeFrom="margin">
              <wp14:pctWidth>0</wp14:pctWidth>
            </wp14:sizeRelH>
          </wp:anchor>
        </w:drawing>
      </w:r>
      <w:r w:rsidR="00456FC1"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456FC1" w:rsidP="00456FC1">
      <w:pPr>
        <w:autoSpaceDE w:val="0"/>
        <w:autoSpaceDN w:val="0"/>
        <w:spacing w:before="6" w:after="0" w:line="240" w:lineRule="auto"/>
        <w:rPr>
          <w:rFonts w:ascii="Calibri" w:eastAsia="Times New Roman" w:hAnsi="Calibri" w:cs="Calibri"/>
          <w:sz w:val="28"/>
          <w:szCs w:val="28"/>
          <w:lang w:eastAsia="fr-FR"/>
        </w:rPr>
      </w:pPr>
      <w:r w:rsidRPr="00456FC1">
        <w:rPr>
          <w:rFonts w:ascii="Calibri" w:eastAsia="Times New Roman" w:hAnsi="Calibri" w:cs="Calibri"/>
          <w:sz w:val="29"/>
          <w:szCs w:val="29"/>
          <w:lang w:eastAsia="fr-FR"/>
        </w:rPr>
        <w:t> </w:t>
      </w:r>
    </w:p>
    <w:p w:rsidR="00456FC1" w:rsidRPr="00456FC1" w:rsidRDefault="00456FC1" w:rsidP="00456FC1">
      <w:pPr>
        <w:autoSpaceDE w:val="0"/>
        <w:autoSpaceDN w:val="0"/>
        <w:spacing w:before="44" w:after="0" w:line="256" w:lineRule="auto"/>
        <w:ind w:left="100" w:right="251"/>
        <w:rPr>
          <w:rFonts w:ascii="Calibri" w:eastAsia="Times New Roman" w:hAnsi="Calibri" w:cs="Calibri"/>
          <w:lang w:eastAsia="fr-FR"/>
        </w:rPr>
      </w:pPr>
      <w:r w:rsidRPr="00456FC1">
        <w:rPr>
          <w:rFonts w:ascii="Calibri" w:eastAsia="Times New Roman" w:hAnsi="Calibri" w:cs="Calibri"/>
          <w:sz w:val="28"/>
          <w:szCs w:val="28"/>
          <w:lang w:eastAsia="fr-FR"/>
        </w:rPr>
        <w:t>5.</w:t>
      </w:r>
      <w:r w:rsidRPr="00456FC1">
        <w:rPr>
          <w:rFonts w:ascii="Times New Roman" w:eastAsia="Times New Roman" w:hAnsi="Times New Roman" w:cs="Times New Roman"/>
          <w:sz w:val="14"/>
          <w:szCs w:val="14"/>
          <w:lang w:eastAsia="fr-FR"/>
        </w:rPr>
        <w:t xml:space="preserve"> </w:t>
      </w:r>
      <w:r w:rsidRPr="00456FC1">
        <w:rPr>
          <w:rFonts w:ascii="Calibri" w:eastAsia="Times New Roman" w:hAnsi="Calibri" w:cs="Calibri"/>
          <w:sz w:val="28"/>
          <w:szCs w:val="28"/>
          <w:lang w:eastAsia="fr-FR"/>
        </w:rPr>
        <w:t>Alors maintenant nous avons toutes les fenêtres ouvertes, nous avons besoin pour le fonctionnement de base. Nous allons donc définir une fréquence pour nous de commencer. Je vais commencer à nous dans la bande de diffusion FM, à 102,5 FM (choisissez une station proche de vous) coup d’</w:t>
      </w:r>
      <w:proofErr w:type="spellStart"/>
      <w:r w:rsidRPr="00456FC1">
        <w:rPr>
          <w:rFonts w:ascii="Calibri" w:eastAsia="Times New Roman" w:hAnsi="Calibri" w:cs="Calibri"/>
          <w:sz w:val="28"/>
          <w:szCs w:val="28"/>
          <w:lang w:eastAsia="fr-FR"/>
        </w:rPr>
        <w:t>oeil</w:t>
      </w:r>
      <w:proofErr w:type="spellEnd"/>
      <w:r w:rsidRPr="00456FC1">
        <w:rPr>
          <w:rFonts w:ascii="Calibri" w:eastAsia="Times New Roman" w:hAnsi="Calibri" w:cs="Calibri"/>
          <w:sz w:val="28"/>
          <w:szCs w:val="28"/>
          <w:lang w:eastAsia="fr-FR"/>
        </w:rPr>
        <w:t>, sur le panneau de RX et cliquez sur la zone de fréquence, ou appuyez sur la</w:t>
      </w:r>
      <w:r w:rsidRPr="00456FC1">
        <w:rPr>
          <w:rFonts w:ascii="Calibri" w:eastAsia="Times New Roman" w:hAnsi="Calibri" w:cs="Calibri"/>
          <w:spacing w:val="-37"/>
          <w:sz w:val="28"/>
          <w:szCs w:val="28"/>
          <w:lang w:eastAsia="fr-FR"/>
        </w:rPr>
        <w:t xml:space="preserve"> </w:t>
      </w:r>
      <w:r w:rsidRPr="00456FC1">
        <w:rPr>
          <w:rFonts w:ascii="Calibri" w:eastAsia="Times New Roman" w:hAnsi="Calibri" w:cs="Calibri"/>
          <w:sz w:val="28"/>
          <w:szCs w:val="28"/>
          <w:lang w:eastAsia="fr-FR"/>
        </w:rPr>
        <w:t>barre d’espace, ce sera son tour puis à 0 et vous pouvez utiliser le clavier pour entrer une</w:t>
      </w:r>
      <w:r w:rsidRPr="00456FC1">
        <w:rPr>
          <w:rFonts w:ascii="Calibri" w:eastAsia="Times New Roman" w:hAnsi="Calibri" w:cs="Calibri"/>
          <w:spacing w:val="-21"/>
          <w:sz w:val="28"/>
          <w:szCs w:val="28"/>
          <w:lang w:eastAsia="fr-FR"/>
        </w:rPr>
        <w:t xml:space="preserve"> </w:t>
      </w:r>
      <w:r w:rsidRPr="00456FC1">
        <w:rPr>
          <w:rFonts w:ascii="Calibri" w:eastAsia="Times New Roman" w:hAnsi="Calibri" w:cs="Calibri"/>
          <w:sz w:val="28"/>
          <w:szCs w:val="28"/>
          <w:lang w:eastAsia="fr-FR"/>
        </w:rPr>
        <w:t>fréquence.</w:t>
      </w:r>
    </w:p>
    <w:p w:rsidR="00456FC1" w:rsidRPr="00456FC1" w:rsidRDefault="00456FC1" w:rsidP="00456FC1">
      <w:pPr>
        <w:autoSpaceDE w:val="0"/>
        <w:autoSpaceDN w:val="0"/>
        <w:spacing w:before="158" w:after="0" w:line="256" w:lineRule="auto"/>
        <w:ind w:left="100" w:right="2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Alors pour la fréquence 102,5 Mhz, je dois entrer qu’en KHz, ainsi, sur le clavier, entrez 102500, appuyez sur entrée et l’affichage lira 102.500.000 alors maintenant notre fréquence est en train.</w:t>
      </w:r>
    </w:p>
    <w:p w:rsidR="00456FC1" w:rsidRPr="00456FC1" w:rsidRDefault="00456FC1" w:rsidP="00456FC1">
      <w:pPr>
        <w:autoSpaceDE w:val="0"/>
        <w:autoSpaceDN w:val="0"/>
        <w:spacing w:before="158" w:after="0" w:line="256" w:lineRule="auto"/>
        <w:ind w:left="100" w:right="468"/>
        <w:rPr>
          <w:rFonts w:ascii="Calibri" w:eastAsia="Times New Roman" w:hAnsi="Calibri" w:cs="Calibri"/>
          <w:lang w:eastAsia="fr-FR"/>
        </w:rPr>
      </w:pPr>
      <w:r w:rsidRPr="00456FC1">
        <w:rPr>
          <w:rFonts w:ascii="Calibri" w:eastAsia="Times New Roman" w:hAnsi="Calibri" w:cs="Calibri"/>
          <w:sz w:val="28"/>
          <w:szCs w:val="28"/>
          <w:lang w:eastAsia="fr-FR"/>
        </w:rPr>
        <w:t>6.</w:t>
      </w:r>
      <w:r w:rsidRPr="00456FC1">
        <w:rPr>
          <w:rFonts w:ascii="Times New Roman" w:eastAsia="Times New Roman" w:hAnsi="Times New Roman" w:cs="Times New Roman"/>
          <w:sz w:val="14"/>
          <w:szCs w:val="14"/>
          <w:lang w:eastAsia="fr-FR"/>
        </w:rPr>
        <w:t xml:space="preserve"> </w:t>
      </w:r>
      <w:r w:rsidRPr="00456FC1">
        <w:rPr>
          <w:rFonts w:ascii="Calibri" w:eastAsia="Times New Roman" w:hAnsi="Calibri" w:cs="Calibri"/>
          <w:sz w:val="28"/>
          <w:szCs w:val="28"/>
          <w:lang w:eastAsia="fr-FR"/>
        </w:rPr>
        <w:t>Nous allons définir le mode, il faut FM et SWFM pour la radiodiffusion FM, alors cliquez sur FM et en dessous SWFM.</w:t>
      </w:r>
    </w:p>
    <w:p w:rsidR="00456FC1" w:rsidRPr="00456FC1" w:rsidRDefault="00456FC1" w:rsidP="00456FC1">
      <w:pPr>
        <w:autoSpaceDE w:val="0"/>
        <w:autoSpaceDN w:val="0"/>
        <w:spacing w:before="158" w:after="0" w:line="256" w:lineRule="auto"/>
        <w:ind w:left="100" w:right="305"/>
        <w:rPr>
          <w:rFonts w:ascii="Calibri" w:eastAsia="Times New Roman" w:hAnsi="Calibri" w:cs="Calibri"/>
          <w:lang w:eastAsia="fr-FR"/>
        </w:rPr>
      </w:pPr>
      <w:r w:rsidRPr="00456FC1">
        <w:rPr>
          <w:rFonts w:ascii="Calibri" w:eastAsia="Times New Roman" w:hAnsi="Calibri" w:cs="Calibri"/>
          <w:sz w:val="28"/>
          <w:szCs w:val="28"/>
          <w:lang w:eastAsia="fr-FR"/>
        </w:rPr>
        <w:t>7.</w:t>
      </w:r>
      <w:r w:rsidRPr="00456FC1">
        <w:rPr>
          <w:rFonts w:ascii="Times New Roman" w:eastAsia="Times New Roman" w:hAnsi="Times New Roman" w:cs="Times New Roman"/>
          <w:sz w:val="14"/>
          <w:szCs w:val="14"/>
          <w:lang w:eastAsia="fr-FR"/>
        </w:rPr>
        <w:t xml:space="preserve"> </w:t>
      </w:r>
      <w:r w:rsidRPr="00456FC1">
        <w:rPr>
          <w:rFonts w:ascii="Calibri" w:eastAsia="Times New Roman" w:hAnsi="Calibri" w:cs="Calibri"/>
          <w:sz w:val="28"/>
          <w:szCs w:val="28"/>
          <w:lang w:eastAsia="fr-FR"/>
        </w:rPr>
        <w:t>Alors maintenant nous sommes ensemble et prêt à partir pour recevoir notre FM Station locale. Appuyez sur PLAY sur le tableau principal et le RER devrait printemps à la vie. Vous verrez le signal sur la fenêtre de SP1 ainsi que sur le sp2</w:t>
      </w:r>
      <w:r w:rsidRPr="00456FC1">
        <w:rPr>
          <w:rFonts w:ascii="Calibri" w:eastAsia="Times New Roman" w:hAnsi="Calibri" w:cs="Calibri"/>
          <w:spacing w:val="-7"/>
          <w:sz w:val="28"/>
          <w:szCs w:val="28"/>
          <w:lang w:eastAsia="fr-FR"/>
        </w:rPr>
        <w:t xml:space="preserve"> </w:t>
      </w:r>
      <w:r w:rsidRPr="00456FC1">
        <w:rPr>
          <w:rFonts w:ascii="Calibri" w:eastAsia="Times New Roman" w:hAnsi="Calibri" w:cs="Calibri"/>
          <w:sz w:val="28"/>
          <w:szCs w:val="28"/>
          <w:lang w:eastAsia="fr-FR"/>
        </w:rPr>
        <w:t>fenêtre.</w:t>
      </w:r>
    </w:p>
    <w:p w:rsidR="00456FC1" w:rsidRPr="00456FC1" w:rsidRDefault="00456FC1" w:rsidP="00456FC1">
      <w:pPr>
        <w:autoSpaceDE w:val="0"/>
        <w:autoSpaceDN w:val="0"/>
        <w:spacing w:before="160" w:after="0" w:line="256" w:lineRule="auto"/>
        <w:ind w:left="100" w:right="125"/>
        <w:rPr>
          <w:rFonts w:ascii="Calibri" w:eastAsia="Times New Roman" w:hAnsi="Calibri" w:cs="Calibri"/>
          <w:lang w:eastAsia="fr-FR"/>
        </w:rPr>
      </w:pPr>
      <w:r w:rsidRPr="00456FC1">
        <w:rPr>
          <w:rFonts w:ascii="Calibri" w:eastAsia="Times New Roman" w:hAnsi="Calibri" w:cs="Calibri"/>
          <w:sz w:val="28"/>
          <w:szCs w:val="28"/>
          <w:lang w:eastAsia="fr-FR"/>
        </w:rPr>
        <w:t>8.</w:t>
      </w:r>
      <w:r w:rsidRPr="00456FC1">
        <w:rPr>
          <w:rFonts w:ascii="Times New Roman" w:eastAsia="Times New Roman" w:hAnsi="Times New Roman" w:cs="Times New Roman"/>
          <w:sz w:val="14"/>
          <w:szCs w:val="14"/>
          <w:lang w:eastAsia="fr-FR"/>
        </w:rPr>
        <w:t xml:space="preserve"> </w:t>
      </w:r>
      <w:r w:rsidRPr="00456FC1">
        <w:rPr>
          <w:rFonts w:ascii="Calibri" w:eastAsia="Times New Roman" w:hAnsi="Calibri" w:cs="Calibri"/>
          <w:sz w:val="28"/>
          <w:szCs w:val="28"/>
          <w:lang w:eastAsia="fr-FR"/>
        </w:rPr>
        <w:t>Nous avons besoin enregistrer ces paramètres afin que lorsque vous commencez vers le haut vous pouvez venir tout de suite à où vous avez cessé, nous le faisons avec les espaces de travail sur la fenêtre principale, vous verrez que vôtre dit espace de travail par défaut, à droite cliquez sur l’espace de travail par défaut mots et vous remarquerez ça change, vous pouvez maintenant entrer un nom, j’ai appelé le mien SDRPlay Accueil , une fois que vous avez entré un nom, appuyez sur entrée, cela mettra à jour le nom, maintenant nous avons besoin économiser de l’espace de travail actuel, tout en maintenant la</w:t>
      </w:r>
      <w:r w:rsidRPr="00456FC1">
        <w:rPr>
          <w:rFonts w:ascii="Calibri" w:eastAsia="Times New Roman" w:hAnsi="Calibri" w:cs="Calibri"/>
          <w:spacing w:val="-34"/>
          <w:sz w:val="28"/>
          <w:szCs w:val="28"/>
          <w:lang w:eastAsia="fr-FR"/>
        </w:rPr>
        <w:t xml:space="preserve"> </w:t>
      </w:r>
      <w:r w:rsidRPr="00456FC1">
        <w:rPr>
          <w:rFonts w:ascii="Calibri" w:eastAsia="Times New Roman" w:hAnsi="Calibri" w:cs="Calibri"/>
          <w:sz w:val="28"/>
          <w:szCs w:val="28"/>
          <w:lang w:eastAsia="fr-FR"/>
        </w:rPr>
        <w:t>CTRL (touche Ctrl) vers le bas, cliquez sur le nouveau nom et le menu s’affiche vers le haut, survolez le menu, ne pas lâcher la touche CTRL jusqu'à ce que vous déplacez sur le nouveau nom, puis lâcher prise. Cela permet de stocker le profil et la fenêtre</w:t>
      </w:r>
      <w:r w:rsidRPr="00456FC1">
        <w:rPr>
          <w:rFonts w:ascii="Calibri" w:eastAsia="Times New Roman" w:hAnsi="Calibri" w:cs="Calibri"/>
          <w:spacing w:val="-19"/>
          <w:sz w:val="28"/>
          <w:szCs w:val="28"/>
          <w:lang w:eastAsia="fr-FR"/>
        </w:rPr>
        <w:t xml:space="preserve"> </w:t>
      </w:r>
      <w:r w:rsidRPr="00456FC1">
        <w:rPr>
          <w:rFonts w:ascii="Calibri" w:eastAsia="Times New Roman" w:hAnsi="Calibri" w:cs="Calibri"/>
          <w:sz w:val="28"/>
          <w:szCs w:val="28"/>
          <w:lang w:eastAsia="fr-FR"/>
        </w:rPr>
        <w:t>paramètres.</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28"/>
          <w:szCs w:val="28"/>
          <w:lang w:eastAsia="fr-FR"/>
        </w:rPr>
        <w:br w:type="page"/>
      </w:r>
      <w:bookmarkStart w:id="15" w:name="_bookmark14"/>
      <w:bookmarkEnd w:id="15"/>
      <w:r w:rsidRPr="00456FC1">
        <w:rPr>
          <w:rFonts w:ascii="Calibri" w:eastAsia="Times New Roman" w:hAnsi="Calibri" w:cs="Calibri"/>
          <w:color w:val="2D74B5"/>
          <w:kern w:val="36"/>
          <w:sz w:val="32"/>
          <w:szCs w:val="32"/>
          <w:lang w:eastAsia="fr-FR"/>
        </w:rPr>
        <w:t>Rsp2 &amp; RSP2pro supplémentaires par étape Start UP</w:t>
      </w:r>
    </w:p>
    <w:p w:rsidR="00456FC1" w:rsidRPr="00456FC1" w:rsidRDefault="00456FC1" w:rsidP="00456FC1">
      <w:pPr>
        <w:autoSpaceDE w:val="0"/>
        <w:autoSpaceDN w:val="0"/>
        <w:spacing w:before="6" w:after="0" w:line="240" w:lineRule="auto"/>
        <w:rPr>
          <w:rFonts w:ascii="Calibri" w:eastAsia="Times New Roman" w:hAnsi="Calibri" w:cs="Calibri"/>
          <w:sz w:val="28"/>
          <w:szCs w:val="28"/>
          <w:lang w:eastAsia="fr-FR"/>
        </w:rPr>
      </w:pPr>
      <w:r w:rsidRPr="00456FC1">
        <w:rPr>
          <w:rFonts w:ascii="Calibri" w:eastAsia="Times New Roman" w:hAnsi="Calibri" w:cs="Calibri"/>
          <w:sz w:val="39"/>
          <w:szCs w:val="39"/>
          <w:lang w:eastAsia="fr-FR"/>
        </w:rPr>
        <w:t> </w:t>
      </w:r>
    </w:p>
    <w:p w:rsidR="00456FC1" w:rsidRPr="00CF6A0C" w:rsidRDefault="00456FC1" w:rsidP="00456FC1">
      <w:pPr>
        <w:autoSpaceDE w:val="0"/>
        <w:autoSpaceDN w:val="0"/>
        <w:spacing w:after="0" w:line="256" w:lineRule="auto"/>
        <w:ind w:left="100" w:right="209"/>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Donc, en utilisant les 2 RER, assurez-vous que vous avez antennes reliées à un des ports. Il est recommandé que pour l’utilisation de HF, ils vous utilisez le port de </w:t>
      </w:r>
      <w:proofErr w:type="spellStart"/>
      <w:r w:rsidRPr="00CF6A0C">
        <w:rPr>
          <w:rFonts w:ascii="Calibri" w:eastAsia="Times New Roman" w:hAnsi="Calibri" w:cs="Calibri"/>
          <w:sz w:val="28"/>
          <w:szCs w:val="28"/>
          <w:lang w:eastAsia="fr-FR"/>
        </w:rPr>
        <w:t>HiZ</w:t>
      </w:r>
      <w:proofErr w:type="spellEnd"/>
      <w:r w:rsidRPr="00CF6A0C">
        <w:rPr>
          <w:rFonts w:ascii="Calibri" w:eastAsia="Times New Roman" w:hAnsi="Calibri" w:cs="Calibri"/>
          <w:sz w:val="28"/>
          <w:szCs w:val="28"/>
          <w:lang w:eastAsia="fr-FR"/>
        </w:rPr>
        <w:t xml:space="preserve"> pour obtenir les meilleurs résultats, le Port A / B de travail supérieures à 1,5 mhz, elles fonctionneront sous mais la performance sera dégradé.</w:t>
      </w:r>
    </w:p>
    <w:p w:rsidR="00456FC1" w:rsidRPr="00CF6A0C" w:rsidRDefault="00456FC1" w:rsidP="00456FC1">
      <w:pPr>
        <w:autoSpaceDE w:val="0"/>
        <w:autoSpaceDN w:val="0"/>
        <w:spacing w:before="161" w:after="0" w:line="254" w:lineRule="auto"/>
        <w:ind w:left="100" w:right="25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Sélectionnez le port que vous avez l’antenne connectée, quand sélectionné il sera surligné. Après cela votre étape par étape est identique pour les paramètres RSP1 ci-dessus.</w:t>
      </w:r>
    </w:p>
    <w:p w:rsidR="00456FC1" w:rsidRPr="00CF6A0C" w:rsidRDefault="00456FC1" w:rsidP="00456FC1">
      <w:pPr>
        <w:autoSpaceDE w:val="0"/>
        <w:autoSpaceDN w:val="0"/>
        <w:spacing w:before="164" w:after="0" w:line="240" w:lineRule="auto"/>
        <w:ind w:left="100"/>
        <w:rPr>
          <w:rFonts w:ascii="Calibri" w:eastAsia="Times New Roman" w:hAnsi="Calibri" w:cs="Calibri"/>
          <w:sz w:val="28"/>
          <w:szCs w:val="28"/>
          <w:lang w:eastAsia="fr-FR"/>
        </w:rPr>
      </w:pPr>
      <w:r w:rsidRPr="00CF6A0C">
        <w:rPr>
          <w:rFonts w:ascii="Calibri" w:eastAsia="Times New Roman" w:hAnsi="Calibri" w:cs="Calibri"/>
          <w:b/>
          <w:bCs/>
          <w:sz w:val="28"/>
          <w:szCs w:val="28"/>
          <w:lang w:eastAsia="fr-FR"/>
        </w:rPr>
        <w:t xml:space="preserve">Partialité-T </w:t>
      </w:r>
      <w:r w:rsidRPr="00CF6A0C">
        <w:rPr>
          <w:rFonts w:ascii="Calibri" w:eastAsia="Times New Roman" w:hAnsi="Calibri" w:cs="Calibri"/>
          <w:sz w:val="28"/>
          <w:szCs w:val="28"/>
          <w:lang w:eastAsia="fr-FR"/>
        </w:rPr>
        <w:t xml:space="preserve">si vous avez un LNA ou dispositif qui nécessite de pouvoir, cochez la case </w:t>
      </w:r>
      <w:r w:rsidRPr="00CF6A0C">
        <w:rPr>
          <w:rFonts w:ascii="Calibri" w:eastAsia="Times New Roman" w:hAnsi="Calibri" w:cs="Calibri"/>
          <w:b/>
          <w:bCs/>
          <w:sz w:val="28"/>
          <w:szCs w:val="28"/>
          <w:lang w:eastAsia="fr-FR"/>
        </w:rPr>
        <w:t xml:space="preserve">BIAS-T </w:t>
      </w:r>
      <w:r w:rsidRPr="00CF6A0C">
        <w:rPr>
          <w:rFonts w:ascii="Calibri" w:eastAsia="Times New Roman" w:hAnsi="Calibri" w:cs="Calibri"/>
          <w:sz w:val="28"/>
          <w:szCs w:val="28"/>
          <w:lang w:eastAsia="fr-FR"/>
        </w:rPr>
        <w:t>que serviront de guide</w:t>
      </w:r>
    </w:p>
    <w:p w:rsidR="00456FC1" w:rsidRPr="00CF6A0C" w:rsidRDefault="00456FC1" w:rsidP="00456FC1">
      <w:pPr>
        <w:autoSpaceDE w:val="0"/>
        <w:autoSpaceDN w:val="0"/>
        <w:spacing w:before="27" w:after="0" w:line="240" w:lineRule="auto"/>
        <w:ind w:left="100"/>
        <w:outlineLvl w:val="1"/>
        <w:rPr>
          <w:rFonts w:ascii="Calibri" w:eastAsia="Times New Roman" w:hAnsi="Calibri" w:cs="Calibri"/>
          <w:b/>
          <w:bCs/>
          <w:sz w:val="28"/>
          <w:szCs w:val="28"/>
          <w:lang w:eastAsia="fr-FR"/>
        </w:rPr>
      </w:pPr>
      <w:r w:rsidRPr="00CF6A0C">
        <w:rPr>
          <w:rFonts w:ascii="Calibri" w:eastAsia="Times New Roman" w:hAnsi="Calibri" w:cs="Calibri"/>
          <w:b/>
          <w:bCs/>
          <w:sz w:val="28"/>
          <w:szCs w:val="28"/>
          <w:lang w:eastAsia="fr-FR"/>
        </w:rPr>
        <w:t>4.7V @ 100ma sur PORT B</w:t>
      </w:r>
    </w:p>
    <w:p w:rsidR="00456FC1" w:rsidRPr="00456FC1" w:rsidRDefault="00456FC1" w:rsidP="00456FC1">
      <w:pPr>
        <w:autoSpaceDE w:val="0"/>
        <w:autoSpaceDN w:val="0"/>
        <w:spacing w:before="17" w:after="0" w:line="240" w:lineRule="auto"/>
        <w:ind w:left="100"/>
        <w:outlineLvl w:val="0"/>
        <w:rPr>
          <w:rFonts w:ascii="Calibri" w:eastAsia="Times New Roman" w:hAnsi="Calibri" w:cs="Calibri"/>
          <w:kern w:val="36"/>
          <w:sz w:val="32"/>
          <w:szCs w:val="32"/>
          <w:lang w:eastAsia="fr-FR"/>
        </w:rPr>
      </w:pPr>
      <w:r w:rsidRPr="00456FC1">
        <w:rPr>
          <w:rFonts w:ascii="Calibri" w:eastAsia="Times New Roman" w:hAnsi="Calibri" w:cs="Calibri"/>
          <w:kern w:val="36"/>
          <w:sz w:val="32"/>
          <w:szCs w:val="32"/>
          <w:lang w:eastAsia="fr-FR"/>
        </w:rPr>
        <w:br w:type="page"/>
      </w:r>
      <w:bookmarkStart w:id="16" w:name="_bookmark15"/>
      <w:bookmarkEnd w:id="16"/>
      <w:proofErr w:type="spellStart"/>
      <w:r w:rsidRPr="00456FC1">
        <w:rPr>
          <w:rFonts w:ascii="Calibri" w:eastAsia="Times New Roman" w:hAnsi="Calibri" w:cs="Calibri"/>
          <w:color w:val="2D74B5"/>
          <w:kern w:val="36"/>
          <w:sz w:val="32"/>
          <w:szCs w:val="32"/>
          <w:lang w:eastAsia="fr-FR"/>
        </w:rPr>
        <w:t>SDRUno</w:t>
      </w:r>
      <w:proofErr w:type="spellEnd"/>
      <w:r w:rsidRPr="00456FC1">
        <w:rPr>
          <w:rFonts w:ascii="Calibri" w:eastAsia="Times New Roman" w:hAnsi="Calibri" w:cs="Calibri"/>
          <w:color w:val="2D74B5"/>
          <w:kern w:val="36"/>
          <w:sz w:val="32"/>
          <w:szCs w:val="32"/>
          <w:lang w:eastAsia="fr-FR"/>
        </w:rPr>
        <w:t xml:space="preserve"> &amp; </w:t>
      </w:r>
      <w:proofErr w:type="spellStart"/>
      <w:r w:rsidRPr="00456FC1">
        <w:rPr>
          <w:rFonts w:ascii="Calibri" w:eastAsia="Times New Roman" w:hAnsi="Calibri" w:cs="Calibri"/>
          <w:color w:val="2D74B5"/>
          <w:kern w:val="36"/>
          <w:sz w:val="32"/>
          <w:szCs w:val="32"/>
          <w:lang w:eastAsia="fr-FR"/>
        </w:rPr>
        <w:t>CSVUserlistbrowser</w:t>
      </w:r>
      <w:proofErr w:type="spellEnd"/>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20"/>
          <w:szCs w:val="20"/>
          <w:lang w:eastAsia="fr-FR"/>
        </w:rPr>
        <w:t> </w:t>
      </w:r>
    </w:p>
    <w:p w:rsidR="00456FC1" w:rsidRPr="00456FC1" w:rsidRDefault="0034289A" w:rsidP="00456FC1">
      <w:pPr>
        <w:autoSpaceDE w:val="0"/>
        <w:autoSpaceDN w:val="0"/>
        <w:spacing w:before="3" w:after="0" w:line="240" w:lineRule="auto"/>
        <w:rPr>
          <w:rFonts w:ascii="Calibri" w:eastAsia="Times New Roman" w:hAnsi="Calibri" w:cs="Calibri"/>
          <w:sz w:val="28"/>
          <w:szCs w:val="28"/>
          <w:lang w:eastAsia="fr-FR"/>
        </w:rPr>
      </w:pPr>
      <w:r>
        <w:rPr>
          <w:noProof/>
          <w:lang w:eastAsia="fr-FR"/>
        </w:rPr>
        <w:drawing>
          <wp:anchor distT="0" distB="0" distL="0" distR="0" simplePos="0" relativeHeight="251698176" behindDoc="0" locked="0" layoutInCell="1" allowOverlap="1" wp14:anchorId="40D6D999" wp14:editId="0D669635">
            <wp:simplePos x="0" y="0"/>
            <wp:positionH relativeFrom="page">
              <wp:posOffset>381000</wp:posOffset>
            </wp:positionH>
            <wp:positionV relativeFrom="paragraph">
              <wp:posOffset>254635</wp:posOffset>
            </wp:positionV>
            <wp:extent cx="6800850" cy="2066925"/>
            <wp:effectExtent l="0" t="0" r="0" b="9525"/>
            <wp:wrapTopAndBottom/>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51" cstate="print"/>
                    <a:stretch>
                      <a:fillRect/>
                    </a:stretch>
                  </pic:blipFill>
                  <pic:spPr>
                    <a:xfrm>
                      <a:off x="0" y="0"/>
                      <a:ext cx="6800850" cy="2066925"/>
                    </a:xfrm>
                    <a:prstGeom prst="rect">
                      <a:avLst/>
                    </a:prstGeom>
                  </pic:spPr>
                </pic:pic>
              </a:graphicData>
            </a:graphic>
            <wp14:sizeRelH relativeFrom="margin">
              <wp14:pctWidth>0</wp14:pctWidth>
            </wp14:sizeRelH>
            <wp14:sizeRelV relativeFrom="margin">
              <wp14:pctHeight>0</wp14:pctHeight>
            </wp14:sizeRelV>
          </wp:anchor>
        </w:drawing>
      </w:r>
      <w:r w:rsidR="00456FC1" w:rsidRPr="00456FC1">
        <w:rPr>
          <w:rFonts w:ascii="Calibri" w:eastAsia="Times New Roman" w:hAnsi="Calibri" w:cs="Calibri"/>
          <w:sz w:val="28"/>
          <w:szCs w:val="28"/>
          <w:lang w:eastAsia="fr-FR"/>
        </w:rPr>
        <w:br w:type="textWrapping" w:clear="all"/>
      </w:r>
    </w:p>
    <w:p w:rsidR="00456FC1" w:rsidRPr="00456FC1" w:rsidRDefault="00456FC1" w:rsidP="00456FC1">
      <w:pPr>
        <w:autoSpaceDE w:val="0"/>
        <w:autoSpaceDN w:val="0"/>
        <w:spacing w:before="5" w:after="0" w:line="240" w:lineRule="auto"/>
        <w:rPr>
          <w:rFonts w:ascii="Calibri" w:eastAsia="Times New Roman" w:hAnsi="Calibri" w:cs="Calibri"/>
          <w:sz w:val="28"/>
          <w:szCs w:val="28"/>
          <w:lang w:eastAsia="fr-FR"/>
        </w:rPr>
      </w:pPr>
      <w:r w:rsidRPr="00456FC1">
        <w:rPr>
          <w:rFonts w:ascii="Calibri" w:eastAsia="Times New Roman" w:hAnsi="Calibri" w:cs="Calibri"/>
          <w:sz w:val="36"/>
          <w:szCs w:val="36"/>
          <w:lang w:eastAsia="fr-FR"/>
        </w:rPr>
        <w:t> </w:t>
      </w:r>
    </w:p>
    <w:p w:rsidR="00456FC1" w:rsidRPr="00CF6A0C" w:rsidRDefault="00456FC1" w:rsidP="00456FC1">
      <w:pPr>
        <w:autoSpaceDE w:val="0"/>
        <w:autoSpaceDN w:val="0"/>
        <w:spacing w:after="0" w:line="256" w:lineRule="auto"/>
        <w:ind w:left="100" w:right="212"/>
        <w:rPr>
          <w:rFonts w:eastAsia="Times New Roman" w:cstheme="minorHAnsi"/>
          <w:sz w:val="28"/>
          <w:szCs w:val="28"/>
          <w:lang w:eastAsia="fr-FR"/>
        </w:rPr>
      </w:pPr>
      <w:r w:rsidRPr="00CF6A0C">
        <w:rPr>
          <w:rFonts w:eastAsia="Times New Roman" w:cstheme="minorHAnsi"/>
          <w:sz w:val="28"/>
          <w:szCs w:val="28"/>
          <w:lang w:eastAsia="fr-FR"/>
        </w:rPr>
        <w:t>Navigateur de liste utilisateur CSV est un des meilleurs et effectivement moins connus sur les programmes d’</w:t>
      </w:r>
      <w:proofErr w:type="spellStart"/>
      <w:r w:rsidRPr="00CF6A0C">
        <w:rPr>
          <w:rFonts w:eastAsia="Times New Roman" w:cstheme="minorHAnsi"/>
          <w:sz w:val="28"/>
          <w:szCs w:val="28"/>
          <w:lang w:eastAsia="fr-FR"/>
        </w:rPr>
        <w:t>Add-on</w:t>
      </w:r>
      <w:proofErr w:type="spellEnd"/>
      <w:r w:rsidRPr="00CF6A0C">
        <w:rPr>
          <w:rFonts w:eastAsia="Times New Roman" w:cstheme="minorHAnsi"/>
          <w:sz w:val="28"/>
          <w:szCs w:val="28"/>
          <w:lang w:eastAsia="fr-FR"/>
        </w:rPr>
        <w:t xml:space="preserve"> pour les amateurs de SDR/SWL'ING. Cette puissante application va importer et afficher à peu près tous les bases de données ondes courtes en ligne populaires (AOKI, EIBI ou même votre propre) vous permettant de suivre/piste quelle fréquence SDRuno est actuellement définie sur et vous donner l’information adéquate de la station. Une autre grande caractéristique est construit dans la carte. La carte </w:t>
      </w:r>
      <w:proofErr w:type="spellStart"/>
      <w:r w:rsidRPr="00CF6A0C">
        <w:rPr>
          <w:rFonts w:eastAsia="Times New Roman" w:cstheme="minorHAnsi"/>
          <w:sz w:val="28"/>
          <w:szCs w:val="28"/>
          <w:lang w:eastAsia="fr-FR"/>
        </w:rPr>
        <w:t>popup</w:t>
      </w:r>
      <w:proofErr w:type="spellEnd"/>
      <w:r w:rsidRPr="00CF6A0C">
        <w:rPr>
          <w:rFonts w:eastAsia="Times New Roman" w:cstheme="minorHAnsi"/>
          <w:sz w:val="28"/>
          <w:szCs w:val="28"/>
          <w:lang w:eastAsia="fr-FR"/>
        </w:rPr>
        <w:t xml:space="preserve"> affiche votre position d’origine et l’emplacement de la station de radiodiffusion. Dernier mais non le moindre est construit dans le scanner. Vous pouvez avoir CSV utilisateur liste navigateur balayage des fréquences entre une gamme de votre propre base de données personnalisée. J’ai touché seulement la surface... Il fait bien plus encore.</w:t>
      </w:r>
    </w:p>
    <w:p w:rsidR="00456FC1" w:rsidRPr="00CF6A0C" w:rsidRDefault="00456FC1" w:rsidP="00456FC1">
      <w:pPr>
        <w:autoSpaceDE w:val="0"/>
        <w:autoSpaceDN w:val="0"/>
        <w:spacing w:before="9" w:after="0" w:line="240" w:lineRule="auto"/>
        <w:rPr>
          <w:rFonts w:eastAsia="Times New Roman" w:cstheme="minorHAnsi"/>
          <w:sz w:val="28"/>
          <w:szCs w:val="28"/>
          <w:lang w:eastAsia="fr-FR"/>
        </w:rPr>
      </w:pPr>
      <w:r w:rsidRPr="00CF6A0C">
        <w:rPr>
          <w:rFonts w:eastAsia="Times New Roman" w:cstheme="minorHAnsi"/>
          <w:sz w:val="28"/>
          <w:szCs w:val="28"/>
          <w:lang w:eastAsia="fr-FR"/>
        </w:rPr>
        <w:t> </w:t>
      </w:r>
    </w:p>
    <w:p w:rsidR="00456FC1" w:rsidRPr="00CF6A0C" w:rsidRDefault="00456FC1" w:rsidP="00456FC1">
      <w:pPr>
        <w:autoSpaceDE w:val="0"/>
        <w:autoSpaceDN w:val="0"/>
        <w:spacing w:after="0" w:line="254" w:lineRule="auto"/>
        <w:ind w:left="100" w:right="265"/>
        <w:rPr>
          <w:rFonts w:eastAsia="Times New Roman" w:cstheme="minorHAnsi"/>
          <w:sz w:val="28"/>
          <w:szCs w:val="28"/>
          <w:lang w:eastAsia="fr-FR"/>
        </w:rPr>
      </w:pPr>
      <w:r w:rsidRPr="00CF6A0C">
        <w:rPr>
          <w:rFonts w:eastAsia="Times New Roman" w:cstheme="minorHAnsi"/>
          <w:sz w:val="28"/>
          <w:szCs w:val="28"/>
          <w:lang w:eastAsia="fr-FR"/>
        </w:rPr>
        <w:t>Mon système est Windows 7 64 bits. Si vous utilisez un système 32 bits ou une version plus récente de Windows, veuillez vérifier la section téléchargement pour chacune des 2 applications nécessaires et s’assurer qu’ils sont compatibles.</w:t>
      </w:r>
    </w:p>
    <w:p w:rsidR="00456FC1" w:rsidRPr="00CF6A0C" w:rsidRDefault="00456FC1" w:rsidP="00456FC1">
      <w:pPr>
        <w:autoSpaceDE w:val="0"/>
        <w:autoSpaceDN w:val="0"/>
        <w:spacing w:before="11" w:after="0" w:line="240" w:lineRule="auto"/>
        <w:rPr>
          <w:rFonts w:eastAsia="Times New Roman" w:cstheme="minorHAnsi"/>
          <w:sz w:val="28"/>
          <w:szCs w:val="28"/>
          <w:lang w:eastAsia="fr-FR"/>
        </w:rPr>
      </w:pPr>
      <w:r w:rsidRPr="00CF6A0C">
        <w:rPr>
          <w:rFonts w:eastAsia="Times New Roman" w:cstheme="minorHAnsi"/>
          <w:sz w:val="28"/>
          <w:szCs w:val="28"/>
          <w:lang w:eastAsia="fr-FR"/>
        </w:rPr>
        <w:t> </w:t>
      </w:r>
    </w:p>
    <w:p w:rsidR="00EE608A" w:rsidRDefault="00456FC1" w:rsidP="00456FC1">
      <w:pPr>
        <w:autoSpaceDE w:val="0"/>
        <w:autoSpaceDN w:val="0"/>
        <w:spacing w:before="1" w:after="0" w:line="256" w:lineRule="auto"/>
        <w:ind w:left="100"/>
        <w:rPr>
          <w:rFonts w:eastAsia="Times New Roman" w:cstheme="minorHAnsi"/>
          <w:b/>
          <w:bCs/>
          <w:sz w:val="28"/>
          <w:szCs w:val="28"/>
          <w:lang w:eastAsia="fr-FR"/>
        </w:rPr>
      </w:pPr>
      <w:r w:rsidRPr="00CF6A0C">
        <w:rPr>
          <w:rFonts w:eastAsia="Times New Roman" w:cstheme="minorHAnsi"/>
          <w:b/>
          <w:bCs/>
          <w:sz w:val="28"/>
          <w:szCs w:val="28"/>
          <w:lang w:eastAsia="fr-FR"/>
        </w:rPr>
        <w:t xml:space="preserve">Voici la façon dont j’ai </w:t>
      </w:r>
      <w:proofErr w:type="spellStart"/>
      <w:r w:rsidRPr="00CF6A0C">
        <w:rPr>
          <w:rFonts w:eastAsia="Times New Roman" w:cstheme="minorHAnsi"/>
          <w:b/>
          <w:bCs/>
          <w:sz w:val="28"/>
          <w:szCs w:val="28"/>
          <w:lang w:eastAsia="fr-FR"/>
        </w:rPr>
        <w:t>SDRuno</w:t>
      </w:r>
      <w:proofErr w:type="spellEnd"/>
      <w:r w:rsidRPr="00CF6A0C">
        <w:rPr>
          <w:rFonts w:eastAsia="Times New Roman" w:cstheme="minorHAnsi"/>
          <w:b/>
          <w:bCs/>
          <w:sz w:val="28"/>
          <w:szCs w:val="28"/>
          <w:lang w:eastAsia="fr-FR"/>
        </w:rPr>
        <w:t xml:space="preserve"> </w:t>
      </w:r>
      <w:r w:rsidR="00EE608A" w:rsidRPr="00CF6A0C">
        <w:rPr>
          <w:rFonts w:eastAsia="Times New Roman" w:cstheme="minorHAnsi"/>
          <w:b/>
          <w:bCs/>
          <w:sz w:val="28"/>
          <w:szCs w:val="28"/>
          <w:lang w:eastAsia="fr-FR"/>
        </w:rPr>
        <w:t>parlé</w:t>
      </w:r>
      <w:r w:rsidRPr="00CF6A0C">
        <w:rPr>
          <w:rFonts w:eastAsia="Times New Roman" w:cstheme="minorHAnsi"/>
          <w:b/>
          <w:bCs/>
          <w:sz w:val="28"/>
          <w:szCs w:val="28"/>
          <w:lang w:eastAsia="fr-FR"/>
        </w:rPr>
        <w:t xml:space="preserve"> avec </w:t>
      </w:r>
      <w:proofErr w:type="spellStart"/>
      <w:r w:rsidRPr="00CF6A0C">
        <w:rPr>
          <w:rFonts w:eastAsia="Times New Roman" w:cstheme="minorHAnsi"/>
          <w:b/>
          <w:bCs/>
          <w:sz w:val="28"/>
          <w:szCs w:val="28"/>
          <w:lang w:eastAsia="fr-FR"/>
        </w:rPr>
        <w:t>CSVUserlistBrowser</w:t>
      </w:r>
      <w:proofErr w:type="spellEnd"/>
      <w:r w:rsidRPr="00CF6A0C">
        <w:rPr>
          <w:rFonts w:eastAsia="Times New Roman" w:cstheme="minorHAnsi"/>
          <w:b/>
          <w:bCs/>
          <w:sz w:val="28"/>
          <w:szCs w:val="28"/>
          <w:lang w:eastAsia="fr-FR"/>
        </w:rPr>
        <w:t>.</w:t>
      </w:r>
    </w:p>
    <w:p w:rsidR="00456FC1" w:rsidRPr="00CF6A0C" w:rsidRDefault="00456FC1" w:rsidP="00456FC1">
      <w:pPr>
        <w:autoSpaceDE w:val="0"/>
        <w:autoSpaceDN w:val="0"/>
        <w:spacing w:before="1" w:after="0" w:line="256" w:lineRule="auto"/>
        <w:ind w:left="100"/>
        <w:rPr>
          <w:rFonts w:eastAsia="Times New Roman" w:cstheme="minorHAnsi"/>
          <w:sz w:val="28"/>
          <w:szCs w:val="28"/>
          <w:lang w:eastAsia="fr-FR"/>
        </w:rPr>
      </w:pPr>
      <w:r w:rsidRPr="00CF6A0C">
        <w:rPr>
          <w:rFonts w:eastAsia="Times New Roman" w:cstheme="minorHAnsi"/>
          <w:b/>
          <w:bCs/>
          <w:sz w:val="28"/>
          <w:szCs w:val="28"/>
          <w:lang w:eastAsia="fr-FR"/>
        </w:rPr>
        <w:t>Je supposerai que vous avez SDRuno installé et fonctionne correctement.</w:t>
      </w:r>
    </w:p>
    <w:p w:rsidR="00456FC1" w:rsidRPr="00CF6A0C" w:rsidRDefault="00456FC1" w:rsidP="00456FC1">
      <w:pPr>
        <w:autoSpaceDE w:val="0"/>
        <w:autoSpaceDN w:val="0"/>
        <w:spacing w:before="8" w:after="0" w:line="240" w:lineRule="auto"/>
        <w:rPr>
          <w:rFonts w:eastAsia="Times New Roman" w:cstheme="minorHAnsi"/>
          <w:sz w:val="28"/>
          <w:szCs w:val="28"/>
          <w:lang w:eastAsia="fr-FR"/>
        </w:rPr>
      </w:pPr>
      <w:r w:rsidRPr="00CF6A0C">
        <w:rPr>
          <w:rFonts w:eastAsia="Times New Roman" w:cstheme="minorHAnsi"/>
          <w:b/>
          <w:bCs/>
          <w:sz w:val="28"/>
          <w:szCs w:val="28"/>
          <w:lang w:eastAsia="fr-FR"/>
        </w:rPr>
        <w:t> </w:t>
      </w:r>
    </w:p>
    <w:p w:rsidR="00EE608A" w:rsidRDefault="00456FC1" w:rsidP="00456FC1">
      <w:pPr>
        <w:autoSpaceDE w:val="0"/>
        <w:autoSpaceDN w:val="0"/>
        <w:spacing w:after="0" w:line="256" w:lineRule="auto"/>
        <w:ind w:left="100" w:right="642"/>
        <w:rPr>
          <w:rFonts w:eastAsia="Times New Roman" w:cstheme="minorHAnsi"/>
          <w:b/>
          <w:bCs/>
          <w:sz w:val="28"/>
          <w:szCs w:val="28"/>
          <w:lang w:eastAsia="fr-FR"/>
        </w:rPr>
      </w:pPr>
      <w:r w:rsidRPr="00CF6A0C">
        <w:rPr>
          <w:rFonts w:eastAsia="Times New Roman" w:cstheme="minorHAnsi"/>
          <w:b/>
          <w:bCs/>
          <w:sz w:val="28"/>
          <w:szCs w:val="28"/>
          <w:lang w:eastAsia="fr-FR"/>
        </w:rPr>
        <w:t xml:space="preserve">Vous pouvez cliquer sur une des photos pour les rendre plein </w:t>
      </w:r>
      <w:r w:rsidR="00EE608A">
        <w:rPr>
          <w:rFonts w:eastAsia="Times New Roman" w:cstheme="minorHAnsi"/>
          <w:b/>
          <w:bCs/>
          <w:sz w:val="28"/>
          <w:szCs w:val="28"/>
          <w:lang w:eastAsia="fr-FR"/>
        </w:rPr>
        <w:t>é</w:t>
      </w:r>
      <w:r w:rsidRPr="00CF6A0C">
        <w:rPr>
          <w:rFonts w:eastAsia="Times New Roman" w:cstheme="minorHAnsi"/>
          <w:b/>
          <w:bCs/>
          <w:sz w:val="28"/>
          <w:szCs w:val="28"/>
          <w:lang w:eastAsia="fr-FR"/>
        </w:rPr>
        <w:t>cran.</w:t>
      </w:r>
    </w:p>
    <w:p w:rsidR="00456FC1" w:rsidRPr="00CF6A0C" w:rsidRDefault="00456FC1" w:rsidP="00456FC1">
      <w:pPr>
        <w:autoSpaceDE w:val="0"/>
        <w:autoSpaceDN w:val="0"/>
        <w:spacing w:after="0" w:line="256" w:lineRule="auto"/>
        <w:ind w:left="100" w:right="642"/>
        <w:rPr>
          <w:rFonts w:eastAsia="Times New Roman" w:cstheme="minorHAnsi"/>
          <w:sz w:val="28"/>
          <w:szCs w:val="28"/>
          <w:lang w:eastAsia="fr-FR"/>
        </w:rPr>
      </w:pPr>
      <w:r w:rsidRPr="00CF6A0C">
        <w:rPr>
          <w:rFonts w:eastAsia="Times New Roman" w:cstheme="minorHAnsi"/>
          <w:sz w:val="28"/>
          <w:szCs w:val="28"/>
          <w:lang w:eastAsia="fr-FR"/>
        </w:rPr>
        <w:t xml:space="preserve">J’ai aussi toutes les photos de utilisée dans cette étape par étape disponibles par téléchargement. Si vous souhaitez les voir de près, ou peut-être vous voulez regarder avec ces orientations. </w:t>
      </w:r>
      <w:hyperlink r:id="rId52" w:tgtFrame="_top" w:history="1">
        <w:r w:rsidRPr="00CF6A0C">
          <w:rPr>
            <w:rFonts w:eastAsia="Times New Roman" w:cstheme="minorHAnsi"/>
            <w:color w:val="CC0000"/>
            <w:sz w:val="28"/>
            <w:szCs w:val="28"/>
            <w:u w:val="single"/>
            <w:lang w:eastAsia="fr-FR"/>
          </w:rPr>
          <w:t xml:space="preserve">Cliquez ici </w:t>
        </w:r>
      </w:hyperlink>
      <w:r w:rsidRPr="00CF6A0C">
        <w:rPr>
          <w:rFonts w:eastAsia="Times New Roman" w:cstheme="minorHAnsi"/>
          <w:sz w:val="28"/>
          <w:szCs w:val="28"/>
          <w:lang w:eastAsia="fr-FR"/>
        </w:rPr>
        <w:t>pour télécharger le fichier .zip</w:t>
      </w:r>
    </w:p>
    <w:p w:rsidR="00456FC1" w:rsidRPr="00456FC1" w:rsidRDefault="00456FC1" w:rsidP="00456FC1">
      <w:pPr>
        <w:autoSpaceDE w:val="0"/>
        <w:autoSpaceDN w:val="0"/>
        <w:spacing w:before="8" w:after="0" w:line="240" w:lineRule="auto"/>
        <w:rPr>
          <w:rFonts w:ascii="Calibri" w:eastAsia="Times New Roman" w:hAnsi="Calibri" w:cs="Calibri"/>
          <w:sz w:val="28"/>
          <w:szCs w:val="28"/>
          <w:lang w:eastAsia="fr-FR"/>
        </w:rPr>
      </w:pPr>
      <w:r w:rsidRPr="00456FC1">
        <w:rPr>
          <w:rFonts w:ascii="Calibri" w:eastAsia="Times New Roman" w:hAnsi="Calibri" w:cs="Calibri"/>
          <w:sz w:val="21"/>
          <w:szCs w:val="21"/>
          <w:lang w:eastAsia="fr-FR"/>
        </w:rPr>
        <w:t> </w:t>
      </w:r>
    </w:p>
    <w:p w:rsidR="00456FC1" w:rsidRPr="00456FC1" w:rsidRDefault="00456FC1" w:rsidP="00456FC1">
      <w:pPr>
        <w:autoSpaceDE w:val="0"/>
        <w:autoSpaceDN w:val="0"/>
        <w:spacing w:before="27" w:after="0" w:line="240" w:lineRule="auto"/>
        <w:ind w:left="100"/>
        <w:rPr>
          <w:rFonts w:ascii="Calibri" w:eastAsia="Times New Roman" w:hAnsi="Calibri" w:cs="Calibri"/>
          <w:lang w:eastAsia="fr-FR"/>
        </w:rPr>
      </w:pPr>
      <w:r w:rsidRPr="00456FC1">
        <w:rPr>
          <w:rFonts w:ascii="Calibri" w:eastAsia="Times New Roman" w:hAnsi="Calibri" w:cs="Calibri"/>
          <w:b/>
          <w:bCs/>
          <w:sz w:val="36"/>
          <w:szCs w:val="36"/>
          <w:lang w:eastAsia="fr-FR"/>
        </w:rPr>
        <w:t>PARTIE A: Téléchargements &amp; installe</w:t>
      </w:r>
    </w:p>
    <w:p w:rsidR="00456FC1" w:rsidRPr="00456FC1" w:rsidRDefault="00456FC1" w:rsidP="00456FC1">
      <w:pPr>
        <w:autoSpaceDE w:val="0"/>
        <w:autoSpaceDN w:val="0"/>
        <w:spacing w:after="0" w:line="240" w:lineRule="auto"/>
        <w:ind w:left="700"/>
        <w:rPr>
          <w:rFonts w:ascii="Calibri" w:eastAsia="Times New Roman" w:hAnsi="Calibri" w:cs="Calibri"/>
          <w:sz w:val="28"/>
          <w:szCs w:val="28"/>
          <w:lang w:eastAsia="fr-FR"/>
        </w:rPr>
      </w:pPr>
      <w:r w:rsidRPr="00456FC1">
        <w:rPr>
          <w:rFonts w:ascii="Calibri" w:eastAsia="Times New Roman" w:hAnsi="Calibri" w:cs="Calibri"/>
          <w:sz w:val="36"/>
          <w:szCs w:val="36"/>
          <w:lang w:eastAsia="fr-FR"/>
        </w:rPr>
        <w:br w:type="page"/>
      </w:r>
    </w:p>
    <w:p w:rsidR="0034289A" w:rsidRDefault="0034289A" w:rsidP="00456FC1">
      <w:pPr>
        <w:autoSpaceDE w:val="0"/>
        <w:autoSpaceDN w:val="0"/>
        <w:spacing w:before="11" w:after="0" w:line="240" w:lineRule="auto"/>
        <w:ind w:left="100"/>
        <w:rPr>
          <w:rFonts w:ascii="Calibri" w:eastAsia="Times New Roman" w:hAnsi="Calibri" w:cs="Calibri"/>
          <w:lang w:eastAsia="fr-FR"/>
        </w:rPr>
      </w:pPr>
      <w:r>
        <w:rPr>
          <w:noProof/>
          <w:sz w:val="20"/>
          <w:lang w:eastAsia="fr-FR"/>
        </w:rPr>
        <w:drawing>
          <wp:inline distT="0" distB="0" distL="0" distR="0" wp14:anchorId="198EA818" wp14:editId="10D35D44">
            <wp:extent cx="6810375" cy="3371850"/>
            <wp:effectExtent l="0" t="0" r="9525" b="0"/>
            <wp:docPr id="6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53" cstate="print"/>
                    <a:stretch>
                      <a:fillRect/>
                    </a:stretch>
                  </pic:blipFill>
                  <pic:spPr>
                    <a:xfrm>
                      <a:off x="0" y="0"/>
                      <a:ext cx="6818455" cy="3375850"/>
                    </a:xfrm>
                    <a:prstGeom prst="rect">
                      <a:avLst/>
                    </a:prstGeom>
                  </pic:spPr>
                </pic:pic>
              </a:graphicData>
            </a:graphic>
          </wp:inline>
        </w:drawing>
      </w:r>
    </w:p>
    <w:p w:rsidR="0034289A" w:rsidRDefault="0034289A" w:rsidP="00456FC1">
      <w:pPr>
        <w:autoSpaceDE w:val="0"/>
        <w:autoSpaceDN w:val="0"/>
        <w:spacing w:before="11" w:after="0" w:line="240" w:lineRule="auto"/>
        <w:ind w:left="100"/>
        <w:rPr>
          <w:rFonts w:ascii="Calibri" w:eastAsia="Times New Roman" w:hAnsi="Calibri" w:cs="Calibri"/>
          <w:lang w:eastAsia="fr-FR"/>
        </w:rPr>
      </w:pPr>
    </w:p>
    <w:p w:rsidR="00456FC1" w:rsidRPr="00CF6A0C" w:rsidRDefault="00456FC1" w:rsidP="00456FC1">
      <w:pPr>
        <w:autoSpaceDE w:val="0"/>
        <w:autoSpaceDN w:val="0"/>
        <w:spacing w:before="11" w:after="0" w:line="240" w:lineRule="auto"/>
        <w:ind w:left="10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Étape 1 : Télécharger </w:t>
      </w:r>
      <w:proofErr w:type="spellStart"/>
      <w:r w:rsidRPr="00CF6A0C">
        <w:rPr>
          <w:rFonts w:ascii="Calibri" w:eastAsia="Times New Roman" w:hAnsi="Calibri" w:cs="Calibri"/>
          <w:sz w:val="28"/>
          <w:szCs w:val="28"/>
          <w:lang w:eastAsia="fr-FR"/>
        </w:rPr>
        <w:t>CSVUserlistBrowser</w:t>
      </w:r>
      <w:proofErr w:type="spellEnd"/>
      <w:r w:rsidRPr="00CF6A0C">
        <w:rPr>
          <w:rFonts w:ascii="Calibri" w:eastAsia="Times New Roman" w:hAnsi="Calibri" w:cs="Calibri"/>
          <w:sz w:val="28"/>
          <w:szCs w:val="28"/>
          <w:lang w:eastAsia="fr-FR"/>
        </w:rPr>
        <w:t xml:space="preserve"> (utilisez la dernière version béta) </w:t>
      </w:r>
      <w:hyperlink r:id="rId54" w:tgtFrame="_top" w:history="1">
        <w:r w:rsidR="0034289A" w:rsidRPr="00CF6A0C">
          <w:rPr>
            <w:rFonts w:ascii="Calibri" w:eastAsia="Times New Roman" w:hAnsi="Calibri" w:cs="Calibri"/>
            <w:color w:val="CC0000"/>
            <w:sz w:val="28"/>
            <w:szCs w:val="28"/>
            <w:u w:val="single"/>
            <w:lang w:eastAsia="fr-FR"/>
          </w:rPr>
          <w:t>ici</w:t>
        </w:r>
      </w:hyperlink>
      <w:r w:rsidRPr="00CF6A0C">
        <w:rPr>
          <w:rFonts w:ascii="Calibri" w:eastAsia="Times New Roman" w:hAnsi="Calibri" w:cs="Calibri"/>
          <w:sz w:val="28"/>
          <w:szCs w:val="28"/>
          <w:lang w:eastAsia="fr-FR"/>
        </w:rPr>
        <w:t>.</w:t>
      </w:r>
      <w:r w:rsidR="0034289A" w:rsidRPr="00CF6A0C">
        <w:rPr>
          <w:noProof/>
          <w:sz w:val="28"/>
          <w:szCs w:val="28"/>
          <w:lang w:eastAsia="fr-FR"/>
        </w:rPr>
        <w:t xml:space="preserve"> </w:t>
      </w:r>
    </w:p>
    <w:p w:rsidR="00456FC1" w:rsidRPr="00456FC1" w:rsidRDefault="0034289A" w:rsidP="00456FC1">
      <w:pPr>
        <w:autoSpaceDE w:val="0"/>
        <w:autoSpaceDN w:val="0"/>
        <w:spacing w:before="4" w:after="0" w:line="240" w:lineRule="auto"/>
        <w:rPr>
          <w:rFonts w:ascii="Calibri" w:eastAsia="Times New Roman" w:hAnsi="Calibri" w:cs="Calibri"/>
          <w:sz w:val="28"/>
          <w:szCs w:val="28"/>
          <w:lang w:eastAsia="fr-FR"/>
        </w:rPr>
      </w:pPr>
      <w:r>
        <w:rPr>
          <w:noProof/>
          <w:lang w:eastAsia="fr-FR"/>
        </w:rPr>
        <w:drawing>
          <wp:anchor distT="0" distB="0" distL="0" distR="0" simplePos="0" relativeHeight="251700224" behindDoc="0" locked="0" layoutInCell="1" allowOverlap="1" wp14:anchorId="35EE1DB6" wp14:editId="0AF68F69">
            <wp:simplePos x="0" y="0"/>
            <wp:positionH relativeFrom="page">
              <wp:posOffset>352425</wp:posOffset>
            </wp:positionH>
            <wp:positionV relativeFrom="paragraph">
              <wp:posOffset>247015</wp:posOffset>
            </wp:positionV>
            <wp:extent cx="6829425" cy="3429000"/>
            <wp:effectExtent l="0" t="0" r="9525" b="0"/>
            <wp:wrapTopAndBottom/>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55" cstate="print"/>
                    <a:stretch>
                      <a:fillRect/>
                    </a:stretch>
                  </pic:blipFill>
                  <pic:spPr>
                    <a:xfrm>
                      <a:off x="0" y="0"/>
                      <a:ext cx="6829425" cy="3429000"/>
                    </a:xfrm>
                    <a:prstGeom prst="rect">
                      <a:avLst/>
                    </a:prstGeom>
                  </pic:spPr>
                </pic:pic>
              </a:graphicData>
            </a:graphic>
            <wp14:sizeRelH relativeFrom="margin">
              <wp14:pctWidth>0</wp14:pctWidth>
            </wp14:sizeRelH>
          </wp:anchor>
        </w:drawing>
      </w:r>
      <w:r w:rsidR="00456FC1" w:rsidRPr="00456FC1">
        <w:rPr>
          <w:rFonts w:ascii="Calibri" w:eastAsia="Times New Roman" w:hAnsi="Calibri" w:cs="Calibri"/>
          <w:sz w:val="28"/>
          <w:szCs w:val="28"/>
          <w:lang w:eastAsia="fr-FR"/>
        </w:rPr>
        <w:br w:type="textWrapping" w:clear="all"/>
      </w:r>
    </w:p>
    <w:p w:rsidR="00456FC1" w:rsidRPr="00CF6A0C" w:rsidRDefault="00456FC1" w:rsidP="00456FC1">
      <w:pPr>
        <w:autoSpaceDE w:val="0"/>
        <w:autoSpaceDN w:val="0"/>
        <w:spacing w:after="0" w:line="240" w:lineRule="auto"/>
        <w:ind w:left="10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Étape 2 : Téléchargez com0com </w:t>
      </w:r>
      <w:hyperlink r:id="rId56" w:tgtFrame="_top" w:history="1">
        <w:r w:rsidRPr="00CF6A0C">
          <w:rPr>
            <w:rFonts w:ascii="Calibri" w:eastAsia="Times New Roman" w:hAnsi="Calibri" w:cs="Calibri"/>
            <w:color w:val="CC0000"/>
            <w:sz w:val="28"/>
            <w:szCs w:val="28"/>
            <w:u w:val="single"/>
            <w:lang w:eastAsia="fr-FR"/>
          </w:rPr>
          <w:t xml:space="preserve">ici </w:t>
        </w:r>
      </w:hyperlink>
      <w:r w:rsidR="0034289A" w:rsidRPr="00CF6A0C">
        <w:rPr>
          <w:rFonts w:ascii="Calibri" w:eastAsia="Times New Roman" w:hAnsi="Calibri" w:cs="Calibri"/>
          <w:sz w:val="28"/>
          <w:szCs w:val="28"/>
          <w:lang w:eastAsia="fr-FR"/>
        </w:rPr>
        <w:t>(vérifier et voir s’</w:t>
      </w:r>
      <w:r w:rsidRPr="00CF6A0C">
        <w:rPr>
          <w:rFonts w:ascii="Calibri" w:eastAsia="Times New Roman" w:hAnsi="Calibri" w:cs="Calibri"/>
          <w:sz w:val="28"/>
          <w:szCs w:val="28"/>
          <w:lang w:eastAsia="fr-FR"/>
        </w:rPr>
        <w:t xml:space="preserve">ils ont une </w:t>
      </w:r>
      <w:hyperlink r:id="rId57" w:tgtFrame="_top" w:history="1">
        <w:r w:rsidRPr="00CF6A0C">
          <w:rPr>
            <w:rFonts w:ascii="Calibri" w:eastAsia="Times New Roman" w:hAnsi="Calibri" w:cs="Calibri"/>
            <w:color w:val="CC0000"/>
            <w:sz w:val="28"/>
            <w:szCs w:val="28"/>
            <w:u w:val="single"/>
            <w:lang w:eastAsia="fr-FR"/>
          </w:rPr>
          <w:t xml:space="preserve">version signée 32 </w:t>
        </w:r>
        <w:r w:rsidR="0034289A" w:rsidRPr="00CF6A0C">
          <w:rPr>
            <w:rFonts w:ascii="Calibri" w:eastAsia="Times New Roman" w:hAnsi="Calibri" w:cs="Calibri"/>
            <w:color w:val="CC0000"/>
            <w:sz w:val="28"/>
            <w:szCs w:val="28"/>
            <w:u w:val="single"/>
            <w:lang w:eastAsia="fr-FR"/>
          </w:rPr>
          <w:t>bits</w:t>
        </w:r>
      </w:hyperlink>
      <w:r w:rsidRPr="00CF6A0C">
        <w:rPr>
          <w:rFonts w:ascii="Calibri" w:eastAsia="Times New Roman" w:hAnsi="Calibri" w:cs="Calibri"/>
          <w:sz w:val="28"/>
          <w:szCs w:val="28"/>
          <w:lang w:eastAsia="fr-FR"/>
        </w:rPr>
        <w:t>)</w:t>
      </w:r>
    </w:p>
    <w:p w:rsidR="00456FC1" w:rsidRPr="00456FC1" w:rsidRDefault="00456FC1" w:rsidP="00456FC1">
      <w:pPr>
        <w:autoSpaceDE w:val="0"/>
        <w:autoSpaceDN w:val="0"/>
        <w:spacing w:after="0" w:line="240" w:lineRule="auto"/>
        <w:ind w:left="7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br w:type="page"/>
      </w:r>
      <w:r w:rsidR="0034289A">
        <w:rPr>
          <w:noProof/>
          <w:sz w:val="20"/>
          <w:lang w:eastAsia="fr-FR"/>
        </w:rPr>
        <w:drawing>
          <wp:inline distT="0" distB="0" distL="0" distR="0" wp14:anchorId="638ABCFC" wp14:editId="5C810E66">
            <wp:extent cx="6381750" cy="3409950"/>
            <wp:effectExtent l="0" t="0" r="0" b="0"/>
            <wp:docPr id="6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58" cstate="print"/>
                    <a:stretch>
                      <a:fillRect/>
                    </a:stretch>
                  </pic:blipFill>
                  <pic:spPr>
                    <a:xfrm>
                      <a:off x="0" y="0"/>
                      <a:ext cx="6381750" cy="3409950"/>
                    </a:xfrm>
                    <a:prstGeom prst="rect">
                      <a:avLst/>
                    </a:prstGeom>
                  </pic:spPr>
                </pic:pic>
              </a:graphicData>
            </a:graphic>
          </wp:inline>
        </w:drawing>
      </w:r>
    </w:p>
    <w:p w:rsidR="00456FC1" w:rsidRPr="00CF6A0C" w:rsidRDefault="00456FC1" w:rsidP="00456FC1">
      <w:pPr>
        <w:autoSpaceDE w:val="0"/>
        <w:autoSpaceDN w:val="0"/>
        <w:spacing w:before="41" w:after="0" w:line="256" w:lineRule="auto"/>
        <w:ind w:left="100" w:right="15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Etape 3 : Installer com0com en utilisant les paramètres par défaut. </w:t>
      </w:r>
      <w:proofErr w:type="gramStart"/>
      <w:r w:rsidRPr="00CF6A0C">
        <w:rPr>
          <w:rFonts w:ascii="Calibri" w:eastAsia="Times New Roman" w:hAnsi="Calibri" w:cs="Calibri"/>
          <w:sz w:val="28"/>
          <w:szCs w:val="28"/>
          <w:lang w:eastAsia="fr-FR"/>
        </w:rPr>
        <w:t>com0com</w:t>
      </w:r>
      <w:proofErr w:type="gramEnd"/>
      <w:r w:rsidRPr="00CF6A0C">
        <w:rPr>
          <w:rFonts w:ascii="Calibri" w:eastAsia="Times New Roman" w:hAnsi="Calibri" w:cs="Calibri"/>
          <w:sz w:val="28"/>
          <w:szCs w:val="28"/>
          <w:lang w:eastAsia="fr-FR"/>
        </w:rPr>
        <w:t xml:space="preserve"> affectera votre système 2 ports </w:t>
      </w:r>
      <w:proofErr w:type="spellStart"/>
      <w:r w:rsidRPr="00CF6A0C">
        <w:rPr>
          <w:rFonts w:ascii="Calibri" w:eastAsia="Times New Roman" w:hAnsi="Calibri" w:cs="Calibri"/>
          <w:sz w:val="28"/>
          <w:szCs w:val="28"/>
          <w:lang w:eastAsia="fr-FR"/>
        </w:rPr>
        <w:t>com</w:t>
      </w:r>
      <w:proofErr w:type="spellEnd"/>
      <w:r w:rsidRPr="00CF6A0C">
        <w:rPr>
          <w:rFonts w:ascii="Calibri" w:eastAsia="Times New Roman" w:hAnsi="Calibri" w:cs="Calibri"/>
          <w:sz w:val="28"/>
          <w:szCs w:val="28"/>
          <w:lang w:eastAsia="fr-FR"/>
        </w:rPr>
        <w:t xml:space="preserve"> virtuels. Veuillez noter les paires de port </w:t>
      </w:r>
      <w:proofErr w:type="spellStart"/>
      <w:r w:rsidRPr="00CF6A0C">
        <w:rPr>
          <w:rFonts w:ascii="Calibri" w:eastAsia="Times New Roman" w:hAnsi="Calibri" w:cs="Calibri"/>
          <w:sz w:val="28"/>
          <w:szCs w:val="28"/>
          <w:lang w:eastAsia="fr-FR"/>
        </w:rPr>
        <w:t>com</w:t>
      </w:r>
      <w:proofErr w:type="spellEnd"/>
      <w:r w:rsidRPr="00CF6A0C">
        <w:rPr>
          <w:rFonts w:ascii="Calibri" w:eastAsia="Times New Roman" w:hAnsi="Calibri" w:cs="Calibri"/>
          <w:sz w:val="28"/>
          <w:szCs w:val="28"/>
          <w:lang w:eastAsia="fr-FR"/>
        </w:rPr>
        <w:t xml:space="preserve"> attribués par le programme. Il sera soit une paire numérique (c’est à dire : com7 com8) ou alphanumériques (c’est à dire : CNCA0 CNCB0) nous aurons besoin de ces paires générées par la suite donc svp écrivez-les. Vous pouvez terminer la configuration en cliquant sur prochaine jeta à installer l’ensemble. Les valeurs par défaut sont très bien.</w:t>
      </w:r>
      <w:r w:rsidR="0034289A" w:rsidRPr="00CF6A0C">
        <w:rPr>
          <w:noProof/>
          <w:sz w:val="28"/>
          <w:szCs w:val="28"/>
          <w:lang w:eastAsia="fr-FR"/>
        </w:rPr>
        <w:t xml:space="preserve"> </w:t>
      </w:r>
    </w:p>
    <w:p w:rsidR="00456FC1" w:rsidRPr="00456FC1" w:rsidRDefault="0034289A" w:rsidP="00456FC1">
      <w:pPr>
        <w:autoSpaceDE w:val="0"/>
        <w:autoSpaceDN w:val="0"/>
        <w:spacing w:before="5" w:after="0" w:line="240" w:lineRule="auto"/>
        <w:rPr>
          <w:rFonts w:ascii="Calibri" w:eastAsia="Times New Roman" w:hAnsi="Calibri" w:cs="Calibri"/>
          <w:sz w:val="28"/>
          <w:szCs w:val="28"/>
          <w:lang w:eastAsia="fr-FR"/>
        </w:rPr>
      </w:pPr>
      <w:r>
        <w:rPr>
          <w:noProof/>
          <w:lang w:eastAsia="fr-FR"/>
        </w:rPr>
        <w:drawing>
          <wp:anchor distT="0" distB="0" distL="0" distR="0" simplePos="0" relativeHeight="251702272" behindDoc="0" locked="0" layoutInCell="1" allowOverlap="1" wp14:anchorId="2795ECCA" wp14:editId="3DA9CFC2">
            <wp:simplePos x="0" y="0"/>
            <wp:positionH relativeFrom="page">
              <wp:posOffset>361950</wp:posOffset>
            </wp:positionH>
            <wp:positionV relativeFrom="paragraph">
              <wp:posOffset>228600</wp:posOffset>
            </wp:positionV>
            <wp:extent cx="6819900" cy="3448050"/>
            <wp:effectExtent l="0" t="0" r="0" b="0"/>
            <wp:wrapTopAndBottom/>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9" cstate="print"/>
                    <a:stretch>
                      <a:fillRect/>
                    </a:stretch>
                  </pic:blipFill>
                  <pic:spPr>
                    <a:xfrm>
                      <a:off x="0" y="0"/>
                      <a:ext cx="6819900" cy="3448050"/>
                    </a:xfrm>
                    <a:prstGeom prst="rect">
                      <a:avLst/>
                    </a:prstGeom>
                  </pic:spPr>
                </pic:pic>
              </a:graphicData>
            </a:graphic>
            <wp14:sizeRelH relativeFrom="margin">
              <wp14:pctWidth>0</wp14:pctWidth>
            </wp14:sizeRelH>
          </wp:anchor>
        </w:drawing>
      </w:r>
      <w:r w:rsidR="00456FC1" w:rsidRPr="00456FC1">
        <w:rPr>
          <w:rFonts w:ascii="Calibri" w:eastAsia="Times New Roman" w:hAnsi="Calibri" w:cs="Calibri"/>
          <w:sz w:val="28"/>
          <w:szCs w:val="28"/>
          <w:lang w:eastAsia="fr-FR"/>
        </w:rPr>
        <w:br w:type="textWrapping" w:clear="all"/>
      </w:r>
    </w:p>
    <w:p w:rsidR="00456FC1" w:rsidRPr="00CF6A0C" w:rsidRDefault="00456FC1" w:rsidP="00456FC1">
      <w:pPr>
        <w:autoSpaceDE w:val="0"/>
        <w:autoSpaceDN w:val="0"/>
        <w:spacing w:after="0" w:line="240" w:lineRule="auto"/>
        <w:ind w:left="10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Étape 4 : En supposant que tout allait bien avec Etape 3 : redémarrez votre système.</w:t>
      </w:r>
    </w:p>
    <w:p w:rsidR="00456FC1" w:rsidRPr="00456FC1" w:rsidRDefault="00456FC1" w:rsidP="00456FC1">
      <w:pPr>
        <w:autoSpaceDE w:val="0"/>
        <w:autoSpaceDN w:val="0"/>
        <w:spacing w:after="0" w:line="240" w:lineRule="auto"/>
        <w:ind w:left="7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br w:type="page"/>
      </w:r>
    </w:p>
    <w:p w:rsidR="00456FC1" w:rsidRPr="00456FC1" w:rsidRDefault="0034289A" w:rsidP="00456FC1">
      <w:pPr>
        <w:autoSpaceDE w:val="0"/>
        <w:autoSpaceDN w:val="0"/>
        <w:spacing w:before="17" w:after="0" w:line="256" w:lineRule="auto"/>
        <w:ind w:left="100" w:right="209"/>
        <w:rPr>
          <w:rFonts w:ascii="Calibri" w:eastAsia="Times New Roman" w:hAnsi="Calibri" w:cs="Calibri"/>
          <w:lang w:eastAsia="fr-FR"/>
        </w:rPr>
      </w:pPr>
      <w:r>
        <w:rPr>
          <w:noProof/>
          <w:sz w:val="20"/>
          <w:lang w:eastAsia="fr-FR"/>
        </w:rPr>
        <w:drawing>
          <wp:inline distT="0" distB="0" distL="0" distR="0" wp14:anchorId="5EF18634" wp14:editId="72B65127">
            <wp:extent cx="6762750" cy="3429000"/>
            <wp:effectExtent l="0" t="0" r="0" b="0"/>
            <wp:docPr id="6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60" cstate="print"/>
                    <a:stretch>
                      <a:fillRect/>
                    </a:stretch>
                  </pic:blipFill>
                  <pic:spPr>
                    <a:xfrm>
                      <a:off x="0" y="0"/>
                      <a:ext cx="6762750" cy="3429000"/>
                    </a:xfrm>
                    <a:prstGeom prst="rect">
                      <a:avLst/>
                    </a:prstGeom>
                  </pic:spPr>
                </pic:pic>
              </a:graphicData>
            </a:graphic>
          </wp:inline>
        </w:drawing>
      </w:r>
      <w:r w:rsidR="00456FC1" w:rsidRPr="00CF6A0C">
        <w:rPr>
          <w:rFonts w:ascii="Calibri" w:eastAsia="Times New Roman" w:hAnsi="Calibri" w:cs="Calibri"/>
          <w:sz w:val="28"/>
          <w:szCs w:val="28"/>
          <w:lang w:eastAsia="fr-FR"/>
        </w:rPr>
        <w:t>Étape 5 : Faire un dossier sur votre bureau ou dans votre répertoire Program files, appelé « </w:t>
      </w:r>
      <w:proofErr w:type="spellStart"/>
      <w:r w:rsidR="00456FC1" w:rsidRPr="00CF6A0C">
        <w:rPr>
          <w:rFonts w:ascii="Calibri" w:eastAsia="Times New Roman" w:hAnsi="Calibri" w:cs="Calibri"/>
          <w:sz w:val="28"/>
          <w:szCs w:val="28"/>
          <w:lang w:eastAsia="fr-FR"/>
        </w:rPr>
        <w:t>CSVuserlistBrowser</w:t>
      </w:r>
      <w:proofErr w:type="spellEnd"/>
      <w:r w:rsidR="00456FC1" w:rsidRPr="00CF6A0C">
        <w:rPr>
          <w:rFonts w:ascii="Calibri" w:eastAsia="Times New Roman" w:hAnsi="Calibri" w:cs="Calibri"/>
          <w:sz w:val="28"/>
          <w:szCs w:val="28"/>
          <w:lang w:eastAsia="fr-FR"/>
        </w:rPr>
        <w:t> ». Vous pouvez nommer le dossier que vous voulez. J’ai mon dossier situé dans « C:\Program Files (x86) \</w:t>
      </w:r>
      <w:proofErr w:type="spellStart"/>
      <w:r w:rsidR="00456FC1" w:rsidRPr="00CF6A0C">
        <w:rPr>
          <w:rFonts w:ascii="Calibri" w:eastAsia="Times New Roman" w:hAnsi="Calibri" w:cs="Calibri"/>
          <w:sz w:val="28"/>
          <w:szCs w:val="28"/>
          <w:lang w:eastAsia="fr-FR"/>
        </w:rPr>
        <w:t>CSVUser</w:t>
      </w:r>
      <w:proofErr w:type="spellEnd"/>
      <w:r w:rsidR="00456FC1" w:rsidRPr="00CF6A0C">
        <w:rPr>
          <w:rFonts w:ascii="Calibri" w:eastAsia="Times New Roman" w:hAnsi="Calibri" w:cs="Calibri"/>
          <w:sz w:val="28"/>
          <w:szCs w:val="28"/>
          <w:lang w:eastAsia="fr-FR"/>
        </w:rPr>
        <w:t>\</w:t>
      </w:r>
      <w:proofErr w:type="spellStart"/>
      <w:r w:rsidR="00456FC1" w:rsidRPr="00CF6A0C">
        <w:rPr>
          <w:rFonts w:ascii="Calibri" w:eastAsia="Times New Roman" w:hAnsi="Calibri" w:cs="Calibri"/>
          <w:sz w:val="28"/>
          <w:szCs w:val="28"/>
          <w:lang w:eastAsia="fr-FR"/>
        </w:rPr>
        <w:t>CSVUserlistBrowser</w:t>
      </w:r>
      <w:proofErr w:type="spellEnd"/>
      <w:r w:rsidR="00456FC1" w:rsidRPr="00CF6A0C">
        <w:rPr>
          <w:rFonts w:ascii="Calibri" w:eastAsia="Times New Roman" w:hAnsi="Calibri" w:cs="Calibri"/>
          <w:sz w:val="28"/>
          <w:szCs w:val="28"/>
          <w:lang w:eastAsia="fr-FR"/>
        </w:rPr>
        <w:t> ».</w:t>
      </w:r>
      <w:r w:rsidRPr="0034289A">
        <w:rPr>
          <w:noProof/>
          <w:lang w:eastAsia="fr-FR"/>
        </w:rPr>
        <w:t xml:space="preserve"> </w:t>
      </w:r>
    </w:p>
    <w:p w:rsidR="00456FC1" w:rsidRPr="00456FC1" w:rsidRDefault="0034289A" w:rsidP="00456FC1">
      <w:pPr>
        <w:autoSpaceDE w:val="0"/>
        <w:autoSpaceDN w:val="0"/>
        <w:spacing w:before="8" w:after="0" w:line="240" w:lineRule="auto"/>
        <w:rPr>
          <w:rFonts w:ascii="Calibri" w:eastAsia="Times New Roman" w:hAnsi="Calibri" w:cs="Calibri"/>
          <w:sz w:val="28"/>
          <w:szCs w:val="28"/>
          <w:lang w:eastAsia="fr-FR"/>
        </w:rPr>
      </w:pPr>
      <w:r>
        <w:rPr>
          <w:noProof/>
          <w:lang w:eastAsia="fr-FR"/>
        </w:rPr>
        <w:drawing>
          <wp:anchor distT="0" distB="0" distL="0" distR="0" simplePos="0" relativeHeight="251704320" behindDoc="0" locked="0" layoutInCell="1" allowOverlap="1" wp14:anchorId="6FED20A1" wp14:editId="7709BF44">
            <wp:simplePos x="0" y="0"/>
            <wp:positionH relativeFrom="page">
              <wp:posOffset>371475</wp:posOffset>
            </wp:positionH>
            <wp:positionV relativeFrom="paragraph">
              <wp:posOffset>237490</wp:posOffset>
            </wp:positionV>
            <wp:extent cx="6810375" cy="3407410"/>
            <wp:effectExtent l="0" t="0" r="9525" b="2540"/>
            <wp:wrapTopAndBottom/>
            <wp:docPr id="6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61" cstate="print"/>
                    <a:stretch>
                      <a:fillRect/>
                    </a:stretch>
                  </pic:blipFill>
                  <pic:spPr>
                    <a:xfrm>
                      <a:off x="0" y="0"/>
                      <a:ext cx="6810375" cy="3407410"/>
                    </a:xfrm>
                    <a:prstGeom prst="rect">
                      <a:avLst/>
                    </a:prstGeom>
                  </pic:spPr>
                </pic:pic>
              </a:graphicData>
            </a:graphic>
            <wp14:sizeRelH relativeFrom="margin">
              <wp14:pctWidth>0</wp14:pctWidth>
            </wp14:sizeRelH>
          </wp:anchor>
        </w:drawing>
      </w:r>
      <w:r w:rsidR="00456FC1" w:rsidRPr="00456FC1">
        <w:rPr>
          <w:rFonts w:ascii="Calibri" w:eastAsia="Times New Roman" w:hAnsi="Calibri" w:cs="Calibri"/>
          <w:sz w:val="28"/>
          <w:szCs w:val="28"/>
          <w:lang w:eastAsia="fr-FR"/>
        </w:rPr>
        <w:br w:type="textWrapping" w:clear="all"/>
      </w:r>
    </w:p>
    <w:p w:rsidR="00456FC1" w:rsidRPr="00CF6A0C" w:rsidRDefault="00456FC1" w:rsidP="00456FC1">
      <w:pPr>
        <w:autoSpaceDE w:val="0"/>
        <w:autoSpaceDN w:val="0"/>
        <w:spacing w:before="13" w:after="0" w:line="256" w:lineRule="auto"/>
        <w:ind w:left="100" w:right="14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Étape 6 : double-cliquez sur le fichier de bêta CSV téléchargé à l’étape 1 : le fichier s’appelle Beta.zip. Vous pourrez voir les 2 dossiers et 2 fichiers </w:t>
      </w:r>
      <w:r w:rsidR="00EE608A" w:rsidRPr="00CF6A0C">
        <w:rPr>
          <w:rFonts w:ascii="Calibri" w:eastAsia="Times New Roman" w:hAnsi="Calibri" w:cs="Calibri"/>
          <w:sz w:val="28"/>
          <w:szCs w:val="28"/>
          <w:lang w:eastAsia="fr-FR"/>
        </w:rPr>
        <w:t>Txt</w:t>
      </w:r>
      <w:r w:rsidRPr="00CF6A0C">
        <w:rPr>
          <w:rFonts w:ascii="Calibri" w:eastAsia="Times New Roman" w:hAnsi="Calibri" w:cs="Calibri"/>
          <w:sz w:val="28"/>
          <w:szCs w:val="28"/>
          <w:lang w:eastAsia="fr-FR"/>
        </w:rPr>
        <w:t>. Sélectionner tous les éléments de l’intérieur de cette beta.zip et placez-le dans le dossier que vous avez nommé à l’étape 5.</w:t>
      </w:r>
    </w:p>
    <w:p w:rsidR="00456FC1" w:rsidRPr="00456FC1" w:rsidRDefault="00456FC1" w:rsidP="00456FC1">
      <w:pPr>
        <w:autoSpaceDE w:val="0"/>
        <w:autoSpaceDN w:val="0"/>
        <w:spacing w:after="0" w:line="240" w:lineRule="auto"/>
        <w:ind w:left="7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br w:type="page"/>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sz w:val="12"/>
          <w:szCs w:val="12"/>
          <w:lang w:eastAsia="fr-FR"/>
        </w:rPr>
        <w:t> </w:t>
      </w:r>
    </w:p>
    <w:p w:rsidR="0034289A" w:rsidRDefault="0034289A" w:rsidP="00456FC1">
      <w:pPr>
        <w:autoSpaceDE w:val="0"/>
        <w:autoSpaceDN w:val="0"/>
        <w:spacing w:before="56" w:after="0" w:line="240" w:lineRule="auto"/>
        <w:ind w:left="100"/>
        <w:rPr>
          <w:rFonts w:ascii="Calibri" w:eastAsia="Times New Roman" w:hAnsi="Calibri" w:cs="Calibri"/>
          <w:lang w:eastAsia="fr-FR"/>
        </w:rPr>
      </w:pPr>
      <w:r>
        <w:rPr>
          <w:noProof/>
          <w:sz w:val="20"/>
          <w:lang w:eastAsia="fr-FR"/>
        </w:rPr>
        <w:drawing>
          <wp:inline distT="0" distB="0" distL="0" distR="0" wp14:anchorId="05CADA62" wp14:editId="52288EC8">
            <wp:extent cx="6743700" cy="3390900"/>
            <wp:effectExtent l="0" t="0" r="0" b="0"/>
            <wp:docPr id="6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62" cstate="print"/>
                    <a:stretch>
                      <a:fillRect/>
                    </a:stretch>
                  </pic:blipFill>
                  <pic:spPr>
                    <a:xfrm>
                      <a:off x="0" y="0"/>
                      <a:ext cx="6751277" cy="3394710"/>
                    </a:xfrm>
                    <a:prstGeom prst="rect">
                      <a:avLst/>
                    </a:prstGeom>
                  </pic:spPr>
                </pic:pic>
              </a:graphicData>
            </a:graphic>
          </wp:inline>
        </w:drawing>
      </w:r>
    </w:p>
    <w:p w:rsidR="00456FC1" w:rsidRPr="00CF6A0C" w:rsidRDefault="00456FC1" w:rsidP="00456FC1">
      <w:pPr>
        <w:autoSpaceDE w:val="0"/>
        <w:autoSpaceDN w:val="0"/>
        <w:spacing w:before="56" w:after="0" w:line="240" w:lineRule="auto"/>
        <w:ind w:left="10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Étape 7 : Allez dans le dossier CSV créé à l’étape 5 et double-cliquez sur le dossier appelé </w:t>
      </w:r>
      <w:proofErr w:type="spellStart"/>
      <w:r w:rsidRPr="00CF6A0C">
        <w:rPr>
          <w:rFonts w:ascii="Calibri" w:eastAsia="Times New Roman" w:hAnsi="Calibri" w:cs="Calibri"/>
          <w:sz w:val="28"/>
          <w:szCs w:val="28"/>
          <w:lang w:eastAsia="fr-FR"/>
        </w:rPr>
        <w:t>CSVUserlistbrowser</w:t>
      </w:r>
      <w:proofErr w:type="spellEnd"/>
      <w:r w:rsidRPr="00CF6A0C">
        <w:rPr>
          <w:rFonts w:ascii="Calibri" w:eastAsia="Times New Roman" w:hAnsi="Calibri" w:cs="Calibri"/>
          <w:sz w:val="28"/>
          <w:szCs w:val="28"/>
          <w:lang w:eastAsia="fr-FR"/>
        </w:rPr>
        <w:t>. Renommer le</w:t>
      </w:r>
    </w:p>
    <w:p w:rsidR="00456FC1" w:rsidRPr="00CF6A0C" w:rsidRDefault="0034289A" w:rsidP="00456FC1">
      <w:pPr>
        <w:autoSpaceDE w:val="0"/>
        <w:autoSpaceDN w:val="0"/>
        <w:spacing w:before="19" w:after="0" w:line="240" w:lineRule="auto"/>
        <w:ind w:left="100"/>
        <w:rPr>
          <w:rFonts w:ascii="Calibri" w:eastAsia="Times New Roman" w:hAnsi="Calibri" w:cs="Calibri"/>
          <w:sz w:val="28"/>
          <w:szCs w:val="28"/>
          <w:lang w:eastAsia="fr-FR"/>
        </w:rPr>
      </w:pPr>
      <w:r w:rsidRPr="00CF6A0C">
        <w:rPr>
          <w:noProof/>
          <w:sz w:val="28"/>
          <w:szCs w:val="28"/>
          <w:lang w:eastAsia="fr-FR"/>
        </w:rPr>
        <w:drawing>
          <wp:anchor distT="0" distB="0" distL="0" distR="0" simplePos="0" relativeHeight="251706368" behindDoc="0" locked="0" layoutInCell="1" allowOverlap="1" wp14:anchorId="00B1111C" wp14:editId="23EA0BE8">
            <wp:simplePos x="0" y="0"/>
            <wp:positionH relativeFrom="page">
              <wp:posOffset>361950</wp:posOffset>
            </wp:positionH>
            <wp:positionV relativeFrom="paragraph">
              <wp:posOffset>401320</wp:posOffset>
            </wp:positionV>
            <wp:extent cx="6800850" cy="3438525"/>
            <wp:effectExtent l="0" t="0" r="0" b="9525"/>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63" cstate="print"/>
                    <a:stretch>
                      <a:fillRect/>
                    </a:stretch>
                  </pic:blipFill>
                  <pic:spPr>
                    <a:xfrm>
                      <a:off x="0" y="0"/>
                      <a:ext cx="6800850" cy="3438525"/>
                    </a:xfrm>
                    <a:prstGeom prst="rect">
                      <a:avLst/>
                    </a:prstGeom>
                  </pic:spPr>
                </pic:pic>
              </a:graphicData>
            </a:graphic>
            <wp14:sizeRelH relativeFrom="margin">
              <wp14:pctWidth>0</wp14:pctWidth>
            </wp14:sizeRelH>
          </wp:anchor>
        </w:drawing>
      </w:r>
      <w:r w:rsidR="00CF6A0C">
        <w:rPr>
          <w:rFonts w:ascii="Calibri" w:eastAsia="Times New Roman" w:hAnsi="Calibri" w:cs="Calibri"/>
          <w:sz w:val="28"/>
          <w:szCs w:val="28"/>
          <w:lang w:eastAsia="fr-FR"/>
        </w:rPr>
        <w:t>No</w:t>
      </w:r>
      <w:r w:rsidR="00456FC1" w:rsidRPr="00CF6A0C">
        <w:rPr>
          <w:rFonts w:ascii="Calibri" w:eastAsia="Times New Roman" w:hAnsi="Calibri" w:cs="Calibri"/>
          <w:sz w:val="28"/>
          <w:szCs w:val="28"/>
          <w:lang w:eastAsia="fr-FR"/>
        </w:rPr>
        <w:t>m de fichier .</w:t>
      </w:r>
      <w:proofErr w:type="spellStart"/>
      <w:r w:rsidR="00456FC1" w:rsidRPr="00CF6A0C">
        <w:rPr>
          <w:rFonts w:ascii="Calibri" w:eastAsia="Times New Roman" w:hAnsi="Calibri" w:cs="Calibri"/>
          <w:sz w:val="28"/>
          <w:szCs w:val="28"/>
          <w:lang w:eastAsia="fr-FR"/>
        </w:rPr>
        <w:t>exe</w:t>
      </w:r>
      <w:proofErr w:type="spellEnd"/>
      <w:r w:rsidR="00456FC1" w:rsidRPr="00CF6A0C">
        <w:rPr>
          <w:rFonts w:ascii="Calibri" w:eastAsia="Times New Roman" w:hAnsi="Calibri" w:cs="Calibri"/>
          <w:sz w:val="28"/>
          <w:szCs w:val="28"/>
          <w:lang w:eastAsia="fr-FR"/>
        </w:rPr>
        <w:t xml:space="preserve"> « G31DCC-CSVUserlistBrowser » à HDSDR-</w:t>
      </w:r>
      <w:proofErr w:type="spellStart"/>
      <w:r w:rsidR="00456FC1" w:rsidRPr="00CF6A0C">
        <w:rPr>
          <w:rFonts w:ascii="Calibri" w:eastAsia="Times New Roman" w:hAnsi="Calibri" w:cs="Calibri"/>
          <w:sz w:val="28"/>
          <w:szCs w:val="28"/>
          <w:lang w:eastAsia="fr-FR"/>
        </w:rPr>
        <w:t>CSVUserlistBrowser</w:t>
      </w:r>
      <w:proofErr w:type="spellEnd"/>
    </w:p>
    <w:p w:rsidR="00456FC1" w:rsidRPr="00456FC1" w:rsidRDefault="00456FC1" w:rsidP="00456FC1">
      <w:pPr>
        <w:autoSpaceDE w:val="0"/>
        <w:autoSpaceDN w:val="0"/>
        <w:spacing w:before="5"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br w:type="textWrapping" w:clear="all"/>
      </w:r>
    </w:p>
    <w:p w:rsidR="00456FC1" w:rsidRPr="00CF6A0C" w:rsidRDefault="00456FC1" w:rsidP="00456FC1">
      <w:pPr>
        <w:autoSpaceDE w:val="0"/>
        <w:autoSpaceDN w:val="0"/>
        <w:spacing w:after="0" w:line="256" w:lineRule="auto"/>
        <w:ind w:left="100" w:right="290"/>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Étape 8 : faites un clic droit sur le .</w:t>
      </w:r>
      <w:r w:rsidR="00EE608A" w:rsidRPr="00CF6A0C">
        <w:rPr>
          <w:rFonts w:ascii="Calibri" w:eastAsia="Times New Roman" w:hAnsi="Calibri" w:cs="Calibri"/>
          <w:sz w:val="28"/>
          <w:szCs w:val="28"/>
          <w:lang w:eastAsia="fr-FR"/>
        </w:rPr>
        <w:t>Exe</w:t>
      </w:r>
      <w:r w:rsidR="00EE608A">
        <w:rPr>
          <w:rFonts w:ascii="Calibri" w:eastAsia="Times New Roman" w:hAnsi="Calibri" w:cs="Calibri"/>
          <w:sz w:val="28"/>
          <w:szCs w:val="28"/>
          <w:lang w:eastAsia="fr-FR"/>
        </w:rPr>
        <w:t>,</w:t>
      </w:r>
      <w:r w:rsidRPr="00CF6A0C">
        <w:rPr>
          <w:rFonts w:ascii="Calibri" w:eastAsia="Times New Roman" w:hAnsi="Calibri" w:cs="Calibri"/>
          <w:sz w:val="28"/>
          <w:szCs w:val="28"/>
          <w:lang w:eastAsia="fr-FR"/>
        </w:rPr>
        <w:t xml:space="preserve"> juste renommé à l’étape 7 : et envoyer un raccourci sur votre bureau en cliquant sur Envoyer vers et bureau (créer un raccourci). Vous pouvez maintenant fermer n’importe quel dossier que vous avez ouvert de toutes les étapes ci-dessus.</w:t>
      </w:r>
    </w:p>
    <w:p w:rsidR="00456FC1" w:rsidRPr="00456FC1" w:rsidRDefault="00456FC1" w:rsidP="00456FC1">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lang w:eastAsia="fr-FR"/>
        </w:rPr>
        <w:t> </w:t>
      </w:r>
    </w:p>
    <w:p w:rsidR="00456FC1" w:rsidRPr="00456FC1" w:rsidRDefault="00456FC1" w:rsidP="00456FC1">
      <w:pPr>
        <w:autoSpaceDE w:val="0"/>
        <w:autoSpaceDN w:val="0"/>
        <w:spacing w:before="8" w:after="0" w:line="240" w:lineRule="auto"/>
        <w:rPr>
          <w:rFonts w:ascii="Calibri" w:eastAsia="Times New Roman" w:hAnsi="Calibri" w:cs="Calibri"/>
          <w:sz w:val="28"/>
          <w:szCs w:val="28"/>
          <w:lang w:eastAsia="fr-FR"/>
        </w:rPr>
      </w:pPr>
      <w:r w:rsidRPr="00456FC1">
        <w:rPr>
          <w:rFonts w:ascii="Calibri" w:eastAsia="Times New Roman" w:hAnsi="Calibri" w:cs="Calibri"/>
          <w:sz w:val="25"/>
          <w:szCs w:val="25"/>
          <w:lang w:eastAsia="fr-FR"/>
        </w:rPr>
        <w:t> </w:t>
      </w:r>
    </w:p>
    <w:p w:rsidR="00456FC1" w:rsidRPr="00456FC1" w:rsidRDefault="00456FC1" w:rsidP="00456FC1">
      <w:pPr>
        <w:autoSpaceDE w:val="0"/>
        <w:autoSpaceDN w:val="0"/>
        <w:spacing w:after="0" w:line="240" w:lineRule="auto"/>
        <w:ind w:left="100"/>
        <w:rPr>
          <w:rFonts w:ascii="Calibri" w:eastAsia="Times New Roman" w:hAnsi="Calibri" w:cs="Calibri"/>
          <w:lang w:eastAsia="fr-FR"/>
        </w:rPr>
      </w:pPr>
      <w:r w:rsidRPr="00456FC1">
        <w:rPr>
          <w:rFonts w:ascii="Calibri" w:eastAsia="Times New Roman" w:hAnsi="Calibri" w:cs="Calibri"/>
          <w:b/>
          <w:bCs/>
          <w:sz w:val="36"/>
          <w:szCs w:val="36"/>
          <w:lang w:eastAsia="fr-FR"/>
        </w:rPr>
        <w:t>PARTIE B: SDRuno paramètres</w:t>
      </w:r>
    </w:p>
    <w:p w:rsidR="00456FC1" w:rsidRPr="00456FC1" w:rsidRDefault="00456FC1" w:rsidP="00456FC1">
      <w:pPr>
        <w:autoSpaceDE w:val="0"/>
        <w:autoSpaceDN w:val="0"/>
        <w:spacing w:after="0" w:line="240" w:lineRule="auto"/>
        <w:ind w:left="700"/>
        <w:rPr>
          <w:rFonts w:ascii="Calibri" w:eastAsia="Times New Roman" w:hAnsi="Calibri" w:cs="Calibri"/>
          <w:sz w:val="28"/>
          <w:szCs w:val="28"/>
          <w:lang w:eastAsia="fr-FR"/>
        </w:rPr>
      </w:pPr>
      <w:r w:rsidRPr="00456FC1">
        <w:rPr>
          <w:rFonts w:ascii="Calibri" w:eastAsia="Times New Roman" w:hAnsi="Calibri" w:cs="Calibri"/>
          <w:sz w:val="36"/>
          <w:szCs w:val="36"/>
          <w:lang w:val="en-US" w:eastAsia="fr-FR"/>
        </w:rPr>
        <w:br w:type="page"/>
      </w:r>
    </w:p>
    <w:p w:rsidR="009C05C3" w:rsidRDefault="009C05C3" w:rsidP="00456FC1">
      <w:pPr>
        <w:autoSpaceDE w:val="0"/>
        <w:autoSpaceDN w:val="0"/>
        <w:spacing w:before="3" w:after="0" w:line="256" w:lineRule="auto"/>
        <w:ind w:left="100" w:right="112"/>
        <w:rPr>
          <w:rFonts w:ascii="Calibri" w:eastAsia="Times New Roman" w:hAnsi="Calibri" w:cs="Calibri"/>
          <w:lang w:eastAsia="fr-FR"/>
        </w:rPr>
      </w:pPr>
      <w:r>
        <w:rPr>
          <w:noProof/>
          <w:sz w:val="20"/>
          <w:lang w:eastAsia="fr-FR"/>
        </w:rPr>
        <w:drawing>
          <wp:inline distT="0" distB="0" distL="0" distR="0" wp14:anchorId="00D05035" wp14:editId="52A1ADC3">
            <wp:extent cx="6743700" cy="3457575"/>
            <wp:effectExtent l="0" t="0" r="0" b="9525"/>
            <wp:docPr id="6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64" cstate="print"/>
                    <a:stretch>
                      <a:fillRect/>
                    </a:stretch>
                  </pic:blipFill>
                  <pic:spPr>
                    <a:xfrm>
                      <a:off x="0" y="0"/>
                      <a:ext cx="6743700" cy="3457575"/>
                    </a:xfrm>
                    <a:prstGeom prst="rect">
                      <a:avLst/>
                    </a:prstGeom>
                  </pic:spPr>
                </pic:pic>
              </a:graphicData>
            </a:graphic>
          </wp:inline>
        </w:drawing>
      </w:r>
    </w:p>
    <w:p w:rsidR="009C05C3" w:rsidRDefault="009C05C3" w:rsidP="00456FC1">
      <w:pPr>
        <w:autoSpaceDE w:val="0"/>
        <w:autoSpaceDN w:val="0"/>
        <w:spacing w:before="3" w:after="0" w:line="256" w:lineRule="auto"/>
        <w:ind w:left="100" w:right="112"/>
        <w:rPr>
          <w:rFonts w:ascii="Calibri" w:eastAsia="Times New Roman" w:hAnsi="Calibri" w:cs="Calibri"/>
          <w:lang w:eastAsia="fr-FR"/>
        </w:rPr>
      </w:pPr>
    </w:p>
    <w:p w:rsidR="00456FC1" w:rsidRPr="00CF6A0C" w:rsidRDefault="00456FC1" w:rsidP="00456FC1">
      <w:pPr>
        <w:autoSpaceDE w:val="0"/>
        <w:autoSpaceDN w:val="0"/>
        <w:spacing w:before="3" w:after="0" w:line="256" w:lineRule="auto"/>
        <w:ind w:left="100" w:right="112"/>
        <w:rPr>
          <w:rFonts w:ascii="Calibri" w:eastAsia="Times New Roman" w:hAnsi="Calibri" w:cs="Calibri"/>
          <w:sz w:val="28"/>
          <w:szCs w:val="28"/>
          <w:lang w:eastAsia="fr-FR"/>
        </w:rPr>
      </w:pPr>
      <w:r w:rsidRPr="00CF6A0C">
        <w:rPr>
          <w:rFonts w:ascii="Calibri" w:eastAsia="Times New Roman" w:hAnsi="Calibri" w:cs="Calibri"/>
          <w:sz w:val="28"/>
          <w:szCs w:val="28"/>
          <w:lang w:eastAsia="fr-FR"/>
        </w:rPr>
        <w:t xml:space="preserve">Étape 1 : Note de la com0com deux ports virtuels créés à partir de la section étape 3 A. Mine juste pour arriver à CNCA0 &amp; CNCB0. Ouvrez SDRuno et aller à votre Module de contrôle RX SDRuno et cliquez sur le bouton du haut gauche appelé « SETT. » Une nouvelle fenêtre </w:t>
      </w:r>
      <w:proofErr w:type="spellStart"/>
      <w:r w:rsidRPr="00CF6A0C">
        <w:rPr>
          <w:rFonts w:ascii="Calibri" w:eastAsia="Times New Roman" w:hAnsi="Calibri" w:cs="Calibri"/>
          <w:sz w:val="28"/>
          <w:szCs w:val="28"/>
          <w:lang w:eastAsia="fr-FR"/>
        </w:rPr>
        <w:t>popup</w:t>
      </w:r>
      <w:proofErr w:type="spellEnd"/>
      <w:r w:rsidRPr="00CF6A0C">
        <w:rPr>
          <w:rFonts w:ascii="Calibri" w:eastAsia="Times New Roman" w:hAnsi="Calibri" w:cs="Calibri"/>
          <w:sz w:val="28"/>
          <w:szCs w:val="28"/>
          <w:lang w:eastAsia="fr-FR"/>
        </w:rPr>
        <w:t xml:space="preserve"> s’ouvre. Naviguer vers la droite dans l’onglet appelé CAT. Régler le dispositif de COM sur le premier port </w:t>
      </w:r>
      <w:proofErr w:type="spellStart"/>
      <w:r w:rsidRPr="00CF6A0C">
        <w:rPr>
          <w:rFonts w:ascii="Calibri" w:eastAsia="Times New Roman" w:hAnsi="Calibri" w:cs="Calibri"/>
          <w:sz w:val="28"/>
          <w:szCs w:val="28"/>
          <w:lang w:eastAsia="fr-FR"/>
        </w:rPr>
        <w:t>com</w:t>
      </w:r>
      <w:proofErr w:type="spellEnd"/>
      <w:r w:rsidRPr="00CF6A0C">
        <w:rPr>
          <w:rFonts w:ascii="Calibri" w:eastAsia="Times New Roman" w:hAnsi="Calibri" w:cs="Calibri"/>
          <w:sz w:val="28"/>
          <w:szCs w:val="28"/>
          <w:lang w:eastAsia="fr-FR"/>
        </w:rPr>
        <w:t xml:space="preserve"> paire généré qui a générer par com0com. Dans ma configuration, j’ai utilisé CNCA0. </w:t>
      </w:r>
      <w:r w:rsidRPr="00CF6A0C">
        <w:rPr>
          <w:rFonts w:ascii="Calibri" w:eastAsia="Times New Roman" w:hAnsi="Calibri" w:cs="Calibri"/>
          <w:b/>
          <w:bCs/>
          <w:sz w:val="28"/>
          <w:szCs w:val="28"/>
          <w:lang w:eastAsia="fr-FR"/>
        </w:rPr>
        <w:t xml:space="preserve">Vous devez </w:t>
      </w:r>
      <w:r w:rsidR="00EE608A" w:rsidRPr="00CF6A0C">
        <w:rPr>
          <w:rFonts w:ascii="Calibri" w:eastAsia="Times New Roman" w:hAnsi="Calibri" w:cs="Calibri"/>
          <w:b/>
          <w:bCs/>
          <w:sz w:val="28"/>
          <w:szCs w:val="28"/>
          <w:lang w:eastAsia="fr-FR"/>
        </w:rPr>
        <w:t>entrer</w:t>
      </w:r>
      <w:r w:rsidRPr="00CF6A0C">
        <w:rPr>
          <w:rFonts w:ascii="Calibri" w:eastAsia="Times New Roman" w:hAnsi="Calibri" w:cs="Calibri"/>
          <w:b/>
          <w:bCs/>
          <w:sz w:val="28"/>
          <w:szCs w:val="28"/>
          <w:lang w:eastAsia="fr-FR"/>
        </w:rPr>
        <w:t xml:space="preserve"> </w:t>
      </w:r>
      <w:r w:rsidRPr="00CF6A0C">
        <w:rPr>
          <w:rFonts w:ascii="Calibri" w:eastAsia="Times New Roman" w:hAnsi="Calibri" w:cs="Calibri"/>
          <w:b/>
          <w:bCs/>
          <w:sz w:val="28"/>
          <w:szCs w:val="28"/>
          <w:u w:val="single"/>
          <w:lang w:eastAsia="fr-FR"/>
        </w:rPr>
        <w:t xml:space="preserve">manuellement </w:t>
      </w:r>
      <w:r w:rsidRPr="00CF6A0C">
        <w:rPr>
          <w:rFonts w:ascii="Calibri" w:eastAsia="Times New Roman" w:hAnsi="Calibri" w:cs="Calibri"/>
          <w:b/>
          <w:bCs/>
          <w:sz w:val="28"/>
          <w:szCs w:val="28"/>
          <w:lang w:eastAsia="fr-FR"/>
        </w:rPr>
        <w:t xml:space="preserve">le port </w:t>
      </w:r>
      <w:proofErr w:type="spellStart"/>
      <w:r w:rsidRPr="00CF6A0C">
        <w:rPr>
          <w:rFonts w:ascii="Calibri" w:eastAsia="Times New Roman" w:hAnsi="Calibri" w:cs="Calibri"/>
          <w:b/>
          <w:bCs/>
          <w:sz w:val="28"/>
          <w:szCs w:val="28"/>
          <w:lang w:eastAsia="fr-FR"/>
        </w:rPr>
        <w:t>com</w:t>
      </w:r>
      <w:proofErr w:type="spellEnd"/>
      <w:r w:rsidRPr="00CF6A0C">
        <w:rPr>
          <w:rFonts w:ascii="Calibri" w:eastAsia="Times New Roman" w:hAnsi="Calibri" w:cs="Calibri"/>
          <w:b/>
          <w:bCs/>
          <w:sz w:val="28"/>
          <w:szCs w:val="28"/>
          <w:lang w:eastAsia="fr-FR"/>
        </w:rPr>
        <w:t xml:space="preserve"> affecté (le mien était CNCA0 qui est un zéro pas o) et appuyez sur entrée.</w:t>
      </w:r>
      <w:r w:rsidRPr="00CF6A0C">
        <w:rPr>
          <w:rFonts w:ascii="Calibri" w:eastAsia="Times New Roman" w:hAnsi="Calibri" w:cs="Calibri"/>
          <w:sz w:val="28"/>
          <w:szCs w:val="28"/>
          <w:lang w:eastAsia="fr-FR"/>
        </w:rPr>
        <w:t xml:space="preserve"> Affectez votre débit en bauds 57600. Cliquez sur la case qui dit ENABLE &amp; CONNECT. Votre statut : sur le fond doit maintenant dire la « Connecté » si tout va bien. Laissez SDRuno en cours d’exécution et fermer la fenêtre </w:t>
      </w:r>
      <w:proofErr w:type="spellStart"/>
      <w:r w:rsidRPr="00CF6A0C">
        <w:rPr>
          <w:rFonts w:ascii="Calibri" w:eastAsia="Times New Roman" w:hAnsi="Calibri" w:cs="Calibri"/>
          <w:sz w:val="28"/>
          <w:szCs w:val="28"/>
          <w:lang w:eastAsia="fr-FR"/>
        </w:rPr>
        <w:t>popup</w:t>
      </w:r>
      <w:proofErr w:type="spellEnd"/>
      <w:r w:rsidRPr="00CF6A0C">
        <w:rPr>
          <w:rFonts w:ascii="Calibri" w:eastAsia="Times New Roman" w:hAnsi="Calibri" w:cs="Calibri"/>
          <w:sz w:val="28"/>
          <w:szCs w:val="28"/>
          <w:lang w:eastAsia="fr-FR"/>
        </w:rPr>
        <w:t xml:space="preserve"> « SETT ».</w:t>
      </w:r>
    </w:p>
    <w:p w:rsidR="00456FC1" w:rsidRPr="00456FC1" w:rsidRDefault="00456FC1" w:rsidP="009C05C3">
      <w:pPr>
        <w:autoSpaceDE w:val="0"/>
        <w:autoSpaceDN w:val="0"/>
        <w:spacing w:after="0" w:line="240" w:lineRule="auto"/>
        <w:rPr>
          <w:rFonts w:ascii="Calibri" w:eastAsia="Times New Roman" w:hAnsi="Calibri" w:cs="Calibri"/>
          <w:sz w:val="28"/>
          <w:szCs w:val="28"/>
          <w:lang w:eastAsia="fr-FR"/>
        </w:rPr>
      </w:pPr>
      <w:r w:rsidRPr="00456FC1">
        <w:rPr>
          <w:rFonts w:ascii="Calibri" w:eastAsia="Times New Roman" w:hAnsi="Calibri" w:cs="Calibri"/>
          <w:lang w:eastAsia="fr-FR"/>
        </w:rPr>
        <w:t> </w:t>
      </w:r>
    </w:p>
    <w:p w:rsidR="009C05C3" w:rsidRDefault="00456FC1" w:rsidP="00456FC1">
      <w:pPr>
        <w:autoSpaceDE w:val="0"/>
        <w:autoSpaceDN w:val="0"/>
        <w:spacing w:after="0" w:line="240" w:lineRule="auto"/>
        <w:ind w:left="100"/>
        <w:rPr>
          <w:rFonts w:ascii="Calibri" w:eastAsia="Times New Roman" w:hAnsi="Calibri" w:cs="Calibri"/>
          <w:b/>
          <w:bCs/>
          <w:sz w:val="36"/>
          <w:szCs w:val="36"/>
          <w:lang w:eastAsia="fr-FR"/>
        </w:rPr>
      </w:pPr>
      <w:r w:rsidRPr="00456FC1">
        <w:rPr>
          <w:rFonts w:ascii="Calibri" w:eastAsia="Times New Roman" w:hAnsi="Calibri" w:cs="Calibri"/>
          <w:b/>
          <w:bCs/>
          <w:sz w:val="36"/>
          <w:szCs w:val="36"/>
          <w:lang w:eastAsia="fr-FR"/>
        </w:rPr>
        <w:t xml:space="preserve">PARTIE c : Paramètres de </w:t>
      </w:r>
      <w:proofErr w:type="spellStart"/>
      <w:r w:rsidRPr="00456FC1">
        <w:rPr>
          <w:rFonts w:ascii="Calibri" w:eastAsia="Times New Roman" w:hAnsi="Calibri" w:cs="Calibri"/>
          <w:b/>
          <w:bCs/>
          <w:sz w:val="36"/>
          <w:szCs w:val="36"/>
          <w:lang w:eastAsia="fr-FR"/>
        </w:rPr>
        <w:t>CSVUserlistBrowser</w:t>
      </w:r>
      <w:proofErr w:type="spellEnd"/>
    </w:p>
    <w:p w:rsidR="00456FC1" w:rsidRPr="00456FC1" w:rsidRDefault="009C05C3" w:rsidP="00456FC1">
      <w:pPr>
        <w:autoSpaceDE w:val="0"/>
        <w:autoSpaceDN w:val="0"/>
        <w:spacing w:after="0" w:line="240" w:lineRule="auto"/>
        <w:ind w:left="100"/>
        <w:rPr>
          <w:rFonts w:ascii="Calibri" w:eastAsia="Times New Roman" w:hAnsi="Calibri" w:cs="Calibri"/>
          <w:lang w:eastAsia="fr-FR"/>
        </w:rPr>
      </w:pPr>
      <w:r>
        <w:rPr>
          <w:noProof/>
          <w:sz w:val="20"/>
          <w:lang w:eastAsia="fr-FR"/>
        </w:rPr>
        <w:drawing>
          <wp:inline distT="0" distB="0" distL="0" distR="0" wp14:anchorId="28AB6D69" wp14:editId="53912252">
            <wp:extent cx="6743700" cy="3438525"/>
            <wp:effectExtent l="0" t="0" r="0" b="9525"/>
            <wp:docPr id="6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65" cstate="print"/>
                    <a:stretch>
                      <a:fillRect/>
                    </a:stretch>
                  </pic:blipFill>
                  <pic:spPr>
                    <a:xfrm>
                      <a:off x="0" y="0"/>
                      <a:ext cx="6743700" cy="3438525"/>
                    </a:xfrm>
                    <a:prstGeom prst="rect">
                      <a:avLst/>
                    </a:prstGeom>
                  </pic:spPr>
                </pic:pic>
              </a:graphicData>
            </a:graphic>
          </wp:inline>
        </w:drawing>
      </w:r>
    </w:p>
    <w:p w:rsidR="009C05C3" w:rsidRPr="00CF6A0C" w:rsidRDefault="00456FC1" w:rsidP="00491B6A">
      <w:pPr>
        <w:autoSpaceDE w:val="0"/>
        <w:autoSpaceDN w:val="0"/>
        <w:spacing w:after="0" w:line="240" w:lineRule="auto"/>
        <w:rPr>
          <w:rFonts w:ascii="Calibri" w:eastAsia="Times New Roman" w:hAnsi="Calibri" w:cs="Calibri"/>
          <w:sz w:val="28"/>
          <w:szCs w:val="28"/>
          <w:lang w:eastAsia="fr-FR"/>
        </w:rPr>
      </w:pPr>
      <w:r w:rsidRPr="009C05C3">
        <w:rPr>
          <w:rFonts w:ascii="Calibri" w:eastAsia="Times New Roman" w:hAnsi="Calibri" w:cs="Calibri"/>
          <w:sz w:val="36"/>
          <w:szCs w:val="36"/>
          <w:lang w:eastAsia="fr-FR"/>
        </w:rPr>
        <w:br w:type="page"/>
      </w:r>
      <w:r w:rsidRPr="00CF6A0C">
        <w:rPr>
          <w:rFonts w:ascii="Calibri" w:eastAsia="Times New Roman" w:hAnsi="Calibri" w:cs="Calibri"/>
          <w:sz w:val="28"/>
          <w:szCs w:val="28"/>
          <w:lang w:eastAsia="fr-FR"/>
        </w:rPr>
        <w:t xml:space="preserve">Etape 1 : Lancement </w:t>
      </w:r>
      <w:proofErr w:type="spellStart"/>
      <w:r w:rsidRPr="00CF6A0C">
        <w:rPr>
          <w:rFonts w:ascii="Calibri" w:eastAsia="Times New Roman" w:hAnsi="Calibri" w:cs="Calibri"/>
          <w:sz w:val="28"/>
          <w:szCs w:val="28"/>
          <w:lang w:eastAsia="fr-FR"/>
        </w:rPr>
        <w:t>CSVUserlistBrowser</w:t>
      </w:r>
      <w:proofErr w:type="spellEnd"/>
      <w:r w:rsidRPr="00CF6A0C">
        <w:rPr>
          <w:rFonts w:ascii="Calibri" w:eastAsia="Times New Roman" w:hAnsi="Calibri" w:cs="Calibri"/>
          <w:sz w:val="28"/>
          <w:szCs w:val="28"/>
          <w:lang w:eastAsia="fr-FR"/>
        </w:rPr>
        <w:t xml:space="preserve"> avec le raccourci nous avons créé à l’étape 8 section A. La première chose que nous voulons faire est ont une nouvelle copie de toutes les différentes bases de données disponibles à </w:t>
      </w:r>
      <w:proofErr w:type="spellStart"/>
      <w:r w:rsidRPr="00CF6A0C">
        <w:rPr>
          <w:rFonts w:ascii="Calibri" w:eastAsia="Times New Roman" w:hAnsi="Calibri" w:cs="Calibri"/>
          <w:sz w:val="28"/>
          <w:szCs w:val="28"/>
          <w:lang w:eastAsia="fr-FR"/>
        </w:rPr>
        <w:t>CSVUserlistBrowser</w:t>
      </w:r>
      <w:proofErr w:type="spellEnd"/>
      <w:r w:rsidRPr="00CF6A0C">
        <w:rPr>
          <w:rFonts w:ascii="Calibri" w:eastAsia="Times New Roman" w:hAnsi="Calibri" w:cs="Calibri"/>
          <w:sz w:val="28"/>
          <w:szCs w:val="28"/>
          <w:lang w:eastAsia="fr-FR"/>
        </w:rPr>
        <w:t xml:space="preserve"> et demandez-leur de mise à jour automatique. Naviguer vers le haut de </w:t>
      </w:r>
      <w:proofErr w:type="spellStart"/>
      <w:r w:rsidRPr="00CF6A0C">
        <w:rPr>
          <w:rFonts w:ascii="Calibri" w:eastAsia="Times New Roman" w:hAnsi="Calibri" w:cs="Calibri"/>
          <w:sz w:val="28"/>
          <w:szCs w:val="28"/>
          <w:lang w:eastAsia="fr-FR"/>
        </w:rPr>
        <w:t>CSVUserlistBrowser</w:t>
      </w:r>
      <w:proofErr w:type="spellEnd"/>
      <w:r w:rsidRPr="00CF6A0C">
        <w:rPr>
          <w:rFonts w:ascii="Calibri" w:eastAsia="Times New Roman" w:hAnsi="Calibri" w:cs="Calibri"/>
          <w:sz w:val="28"/>
          <w:szCs w:val="28"/>
          <w:lang w:eastAsia="fr-FR"/>
        </w:rPr>
        <w:t xml:space="preserve"> et cliquez sur « Web ». À l’intérieur de clic Web sur « Téléchargé </w:t>
      </w:r>
      <w:proofErr w:type="spellStart"/>
      <w:r w:rsidRPr="00CF6A0C">
        <w:rPr>
          <w:rFonts w:ascii="Calibri" w:eastAsia="Times New Roman" w:hAnsi="Calibri" w:cs="Calibri"/>
          <w:sz w:val="28"/>
          <w:szCs w:val="28"/>
          <w:lang w:eastAsia="fr-FR"/>
        </w:rPr>
        <w:t>DivX</w:t>
      </w:r>
      <w:proofErr w:type="spellEnd"/>
      <w:r w:rsidRPr="00CF6A0C">
        <w:rPr>
          <w:rFonts w:ascii="Calibri" w:eastAsia="Times New Roman" w:hAnsi="Calibri" w:cs="Calibri"/>
          <w:sz w:val="28"/>
          <w:szCs w:val="28"/>
          <w:lang w:eastAsia="fr-FR"/>
        </w:rPr>
        <w:t xml:space="preserve"> » sélectionnez toutes les cases à cocher qui se trouvent sous ASD. Cliquez sur « enregistrer les détails » et vous pouvez cliquer sur Fermer. Refaire la même chose en cliquant sur le Web et </w:t>
      </w:r>
      <w:proofErr w:type="spellStart"/>
      <w:r w:rsidRPr="00CF6A0C">
        <w:rPr>
          <w:rFonts w:ascii="Calibri" w:eastAsia="Times New Roman" w:hAnsi="Calibri" w:cs="Calibri"/>
          <w:sz w:val="28"/>
          <w:szCs w:val="28"/>
          <w:lang w:eastAsia="fr-FR"/>
        </w:rPr>
        <w:t>DivX</w:t>
      </w:r>
      <w:proofErr w:type="spellEnd"/>
      <w:r w:rsidRPr="00CF6A0C">
        <w:rPr>
          <w:rFonts w:ascii="Calibri" w:eastAsia="Times New Roman" w:hAnsi="Calibri" w:cs="Calibri"/>
          <w:sz w:val="28"/>
          <w:szCs w:val="28"/>
          <w:lang w:eastAsia="fr-FR"/>
        </w:rPr>
        <w:t xml:space="preserve"> téléchargés. Il devrait maintenant commencer à télécharger toutes les bases de données pour vous. Si tout va bien, vous devriez voir des barres de progression en regard de chaque base de données disponible faire progresser. Quand son terminé, cliquez « proche ». </w:t>
      </w:r>
    </w:p>
    <w:p w:rsidR="00456FC1" w:rsidRPr="00CF6A0C" w:rsidRDefault="00456FC1" w:rsidP="00456FC1">
      <w:pPr>
        <w:autoSpaceDE w:val="0"/>
        <w:autoSpaceDN w:val="0"/>
        <w:spacing w:before="56" w:after="0" w:line="256" w:lineRule="auto"/>
        <w:ind w:left="100" w:right="131"/>
        <w:rPr>
          <w:rFonts w:ascii="Calibri" w:eastAsia="Times New Roman" w:hAnsi="Calibri" w:cs="Calibri"/>
          <w:sz w:val="28"/>
          <w:szCs w:val="28"/>
          <w:lang w:eastAsia="fr-FR"/>
        </w:rPr>
      </w:pPr>
      <w:r w:rsidRPr="00CF6A0C">
        <w:rPr>
          <w:rFonts w:ascii="Calibri" w:eastAsia="Times New Roman" w:hAnsi="Calibri" w:cs="Calibri"/>
          <w:b/>
          <w:bCs/>
          <w:sz w:val="28"/>
          <w:szCs w:val="28"/>
          <w:lang w:eastAsia="fr-FR"/>
        </w:rPr>
        <w:t xml:space="preserve">Vous souhaitez exécuter la procédure de mise à jour de base de données sur toutes les 2 semaines. Les étapes ci-dessus ne </w:t>
      </w:r>
      <w:r w:rsidR="009C05C3" w:rsidRPr="00CF6A0C">
        <w:rPr>
          <w:rFonts w:ascii="Calibri" w:eastAsia="Times New Roman" w:hAnsi="Calibri" w:cs="Calibri"/>
          <w:b/>
          <w:bCs/>
          <w:sz w:val="28"/>
          <w:szCs w:val="28"/>
          <w:lang w:eastAsia="fr-FR"/>
        </w:rPr>
        <w:t>mettront</w:t>
      </w:r>
      <w:r w:rsidRPr="00CF6A0C">
        <w:rPr>
          <w:rFonts w:ascii="Calibri" w:eastAsia="Times New Roman" w:hAnsi="Calibri" w:cs="Calibri"/>
          <w:b/>
          <w:bCs/>
          <w:sz w:val="28"/>
          <w:szCs w:val="28"/>
          <w:lang w:eastAsia="fr-FR"/>
        </w:rPr>
        <w:t xml:space="preserve"> à jour votre base de données si vous allez à la section du site Web et cliquez sur « </w:t>
      </w:r>
      <w:proofErr w:type="spellStart"/>
      <w:r w:rsidRPr="00CF6A0C">
        <w:rPr>
          <w:rFonts w:ascii="Calibri" w:eastAsia="Times New Roman" w:hAnsi="Calibri" w:cs="Calibri"/>
          <w:b/>
          <w:bCs/>
          <w:sz w:val="28"/>
          <w:szCs w:val="28"/>
          <w:lang w:eastAsia="fr-FR"/>
        </w:rPr>
        <w:t>DivX</w:t>
      </w:r>
      <w:proofErr w:type="spellEnd"/>
      <w:r w:rsidRPr="00CF6A0C">
        <w:rPr>
          <w:rFonts w:ascii="Calibri" w:eastAsia="Times New Roman" w:hAnsi="Calibri" w:cs="Calibri"/>
          <w:b/>
          <w:bCs/>
          <w:sz w:val="28"/>
          <w:szCs w:val="28"/>
          <w:lang w:eastAsia="fr-FR"/>
        </w:rPr>
        <w:t xml:space="preserve"> téléchargés ».</w:t>
      </w:r>
      <w:r w:rsidR="009C05C3" w:rsidRPr="00CF6A0C">
        <w:rPr>
          <w:noProof/>
          <w:sz w:val="28"/>
          <w:szCs w:val="28"/>
          <w:lang w:eastAsia="fr-FR"/>
        </w:rPr>
        <w:t xml:space="preserve"> </w:t>
      </w:r>
    </w:p>
    <w:p w:rsidR="009C05C3" w:rsidRDefault="009C05C3" w:rsidP="009C05C3">
      <w:pPr>
        <w:autoSpaceDE w:val="0"/>
        <w:autoSpaceDN w:val="0"/>
        <w:spacing w:before="7" w:after="0" w:line="240" w:lineRule="auto"/>
        <w:rPr>
          <w:rFonts w:ascii="Calibri" w:eastAsia="Times New Roman" w:hAnsi="Calibri" w:cs="Calibri"/>
          <w:lang w:eastAsia="fr-FR"/>
        </w:rPr>
      </w:pPr>
    </w:p>
    <w:p w:rsidR="009C05C3" w:rsidRDefault="009C05C3" w:rsidP="009C05C3">
      <w:pPr>
        <w:autoSpaceDE w:val="0"/>
        <w:autoSpaceDN w:val="0"/>
        <w:spacing w:before="7" w:after="0" w:line="240" w:lineRule="auto"/>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r>
        <w:rPr>
          <w:noProof/>
          <w:lang w:eastAsia="fr-FR"/>
        </w:rPr>
        <w:drawing>
          <wp:anchor distT="0" distB="0" distL="0" distR="0" simplePos="0" relativeHeight="251708416" behindDoc="0" locked="0" layoutInCell="1" allowOverlap="1" wp14:anchorId="1BA11EA3" wp14:editId="0F2101E7">
            <wp:simplePos x="0" y="0"/>
            <wp:positionH relativeFrom="page">
              <wp:posOffset>762000</wp:posOffset>
            </wp:positionH>
            <wp:positionV relativeFrom="paragraph">
              <wp:posOffset>167005</wp:posOffset>
            </wp:positionV>
            <wp:extent cx="6068060" cy="3413125"/>
            <wp:effectExtent l="0" t="0" r="8890" b="0"/>
            <wp:wrapTopAndBottom/>
            <wp:docPr id="7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66" cstate="print"/>
                    <a:stretch>
                      <a:fillRect/>
                    </a:stretch>
                  </pic:blipFill>
                  <pic:spPr>
                    <a:xfrm>
                      <a:off x="0" y="0"/>
                      <a:ext cx="6068060" cy="3413125"/>
                    </a:xfrm>
                    <a:prstGeom prst="rect">
                      <a:avLst/>
                    </a:prstGeom>
                  </pic:spPr>
                </pic:pic>
              </a:graphicData>
            </a:graphic>
          </wp:anchor>
        </w:drawing>
      </w: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9C05C3" w:rsidRDefault="009C05C3" w:rsidP="009C05C3">
      <w:pPr>
        <w:autoSpaceDE w:val="0"/>
        <w:autoSpaceDN w:val="0"/>
        <w:spacing w:before="7" w:after="0" w:line="240" w:lineRule="auto"/>
        <w:ind w:left="100"/>
        <w:rPr>
          <w:rFonts w:ascii="Calibri" w:eastAsia="Times New Roman" w:hAnsi="Calibri" w:cs="Calibri"/>
          <w:lang w:eastAsia="fr-FR"/>
        </w:rPr>
      </w:pPr>
    </w:p>
    <w:p w:rsidR="00456FC1" w:rsidRPr="00CF6A0C" w:rsidRDefault="009C05C3" w:rsidP="009C05C3">
      <w:pPr>
        <w:autoSpaceDE w:val="0"/>
        <w:autoSpaceDN w:val="0"/>
        <w:spacing w:before="7" w:after="0" w:line="240" w:lineRule="auto"/>
        <w:ind w:left="100"/>
        <w:rPr>
          <w:rFonts w:ascii="Calibri" w:eastAsia="Times New Roman" w:hAnsi="Calibri" w:cs="Calibri"/>
          <w:sz w:val="28"/>
          <w:szCs w:val="28"/>
          <w:lang w:eastAsia="fr-FR"/>
        </w:rPr>
      </w:pPr>
      <w:r>
        <w:rPr>
          <w:noProof/>
          <w:lang w:eastAsia="fr-FR"/>
        </w:rPr>
        <w:drawing>
          <wp:anchor distT="0" distB="0" distL="0" distR="0" simplePos="0" relativeHeight="251710464" behindDoc="0" locked="0" layoutInCell="1" allowOverlap="1" wp14:anchorId="04A183B7" wp14:editId="4346B515">
            <wp:simplePos x="0" y="0"/>
            <wp:positionH relativeFrom="page">
              <wp:posOffset>361315</wp:posOffset>
            </wp:positionH>
            <wp:positionV relativeFrom="paragraph">
              <wp:posOffset>1135380</wp:posOffset>
            </wp:positionV>
            <wp:extent cx="6829425" cy="3429000"/>
            <wp:effectExtent l="0" t="0" r="9525" b="0"/>
            <wp:wrapTopAndBottom/>
            <wp:docPr id="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67" cstate="print"/>
                    <a:stretch>
                      <a:fillRect/>
                    </a:stretch>
                  </pic:blipFill>
                  <pic:spPr>
                    <a:xfrm>
                      <a:off x="0" y="0"/>
                      <a:ext cx="6829425" cy="3429000"/>
                    </a:xfrm>
                    <a:prstGeom prst="rect">
                      <a:avLst/>
                    </a:prstGeom>
                  </pic:spPr>
                </pic:pic>
              </a:graphicData>
            </a:graphic>
            <wp14:sizeRelH relativeFrom="margin">
              <wp14:pctWidth>0</wp14:pctWidth>
            </wp14:sizeRelH>
          </wp:anchor>
        </w:drawing>
      </w:r>
      <w:r w:rsidR="00456FC1" w:rsidRPr="00CF6A0C">
        <w:rPr>
          <w:rFonts w:ascii="Calibri" w:eastAsia="Times New Roman" w:hAnsi="Calibri" w:cs="Calibri"/>
          <w:sz w:val="28"/>
          <w:szCs w:val="28"/>
          <w:lang w:eastAsia="fr-FR"/>
        </w:rPr>
        <w:t xml:space="preserve">Étape 2 : Cliquez sur « Fichier » « importation EIBI base de données ». Un </w:t>
      </w:r>
      <w:proofErr w:type="spellStart"/>
      <w:r w:rsidR="00456FC1" w:rsidRPr="00CF6A0C">
        <w:rPr>
          <w:rFonts w:ascii="Calibri" w:eastAsia="Times New Roman" w:hAnsi="Calibri" w:cs="Calibri"/>
          <w:sz w:val="28"/>
          <w:szCs w:val="28"/>
          <w:lang w:eastAsia="fr-FR"/>
        </w:rPr>
        <w:t>popup</w:t>
      </w:r>
      <w:proofErr w:type="spellEnd"/>
      <w:r w:rsidR="00456FC1" w:rsidRPr="00CF6A0C">
        <w:rPr>
          <w:rFonts w:ascii="Calibri" w:eastAsia="Times New Roman" w:hAnsi="Calibri" w:cs="Calibri"/>
          <w:sz w:val="28"/>
          <w:szCs w:val="28"/>
          <w:lang w:eastAsia="fr-FR"/>
        </w:rPr>
        <w:t xml:space="preserve"> va ouvrir et sélectionnez « </w:t>
      </w:r>
      <w:proofErr w:type="spellStart"/>
      <w:r w:rsidR="00456FC1" w:rsidRPr="00CF6A0C">
        <w:rPr>
          <w:rFonts w:ascii="Calibri" w:eastAsia="Times New Roman" w:hAnsi="Calibri" w:cs="Calibri"/>
          <w:sz w:val="28"/>
          <w:szCs w:val="28"/>
          <w:lang w:eastAsia="fr-FR"/>
        </w:rPr>
        <w:t>eibi</w:t>
      </w:r>
      <w:proofErr w:type="spellEnd"/>
      <w:r w:rsidR="00456FC1" w:rsidRPr="00CF6A0C">
        <w:rPr>
          <w:rFonts w:ascii="Calibri" w:eastAsia="Times New Roman" w:hAnsi="Calibri" w:cs="Calibri"/>
          <w:sz w:val="28"/>
          <w:szCs w:val="28"/>
          <w:lang w:eastAsia="fr-FR"/>
        </w:rPr>
        <w:t> ». Aller vers le haut à nouveau, puis sélectionnez « Afficher la liste ». Assurez-vous que #1 affiche « userlistEIBI.txt avec un contrôle et une balle "BOLD" à côté de lui. Placez-vous à nouveau le haut de la page et sélectionnez « </w:t>
      </w:r>
      <w:proofErr w:type="spellStart"/>
      <w:r w:rsidR="00456FC1" w:rsidRPr="00CF6A0C">
        <w:rPr>
          <w:rFonts w:ascii="Calibri" w:eastAsia="Times New Roman" w:hAnsi="Calibri" w:cs="Calibri"/>
          <w:sz w:val="28"/>
          <w:szCs w:val="28"/>
          <w:lang w:eastAsia="fr-FR"/>
        </w:rPr>
        <w:t>Autoload</w:t>
      </w:r>
      <w:proofErr w:type="spellEnd"/>
      <w:r w:rsidR="00456FC1" w:rsidRPr="00CF6A0C">
        <w:rPr>
          <w:rFonts w:ascii="Calibri" w:eastAsia="Times New Roman" w:hAnsi="Calibri" w:cs="Calibri"/>
          <w:sz w:val="28"/>
          <w:szCs w:val="28"/>
          <w:lang w:eastAsia="fr-FR"/>
        </w:rPr>
        <w:t> » Assurez-vous qu’il montre « </w:t>
      </w:r>
      <w:proofErr w:type="spellStart"/>
      <w:r w:rsidR="00456FC1" w:rsidRPr="00CF6A0C">
        <w:rPr>
          <w:rFonts w:ascii="Calibri" w:eastAsia="Times New Roman" w:hAnsi="Calibri" w:cs="Calibri"/>
          <w:sz w:val="28"/>
          <w:szCs w:val="28"/>
          <w:lang w:eastAsia="fr-FR"/>
        </w:rPr>
        <w:t>Autoload</w:t>
      </w:r>
      <w:proofErr w:type="spellEnd"/>
      <w:r w:rsidR="00456FC1" w:rsidRPr="00CF6A0C">
        <w:rPr>
          <w:rFonts w:ascii="Calibri" w:eastAsia="Times New Roman" w:hAnsi="Calibri" w:cs="Calibri"/>
          <w:sz w:val="28"/>
          <w:szCs w:val="28"/>
          <w:lang w:eastAsia="fr-FR"/>
        </w:rPr>
        <w:t xml:space="preserve"> Liste 1 userlistEIBI.txt » avec une coche à côté d’elle. Nous avons choisi EIBI vs les autres car EIBI nous donnera la distance de notre emplacement de la station émettrice.</w:t>
      </w:r>
      <w:r w:rsidRPr="00CF6A0C">
        <w:rPr>
          <w:noProof/>
          <w:sz w:val="28"/>
          <w:szCs w:val="28"/>
          <w:lang w:eastAsia="fr-FR"/>
        </w:rPr>
        <w:t xml:space="preserve"> </w:t>
      </w:r>
    </w:p>
    <w:p w:rsidR="00456FC1" w:rsidRPr="00456FC1" w:rsidRDefault="00456FC1" w:rsidP="00456FC1">
      <w:pPr>
        <w:autoSpaceDE w:val="0"/>
        <w:autoSpaceDN w:val="0"/>
        <w:spacing w:before="8" w:after="0" w:line="240" w:lineRule="auto"/>
        <w:rPr>
          <w:rFonts w:ascii="Calibri" w:eastAsia="Times New Roman" w:hAnsi="Calibri" w:cs="Calibri"/>
          <w:sz w:val="28"/>
          <w:szCs w:val="28"/>
          <w:lang w:eastAsia="fr-FR"/>
        </w:rPr>
      </w:pPr>
    </w:p>
    <w:p w:rsidR="00456FC1" w:rsidRPr="00CF6A0C" w:rsidRDefault="009C05C3" w:rsidP="00456FC1">
      <w:pPr>
        <w:autoSpaceDE w:val="0"/>
        <w:autoSpaceDN w:val="0"/>
        <w:spacing w:after="0" w:line="256" w:lineRule="auto"/>
        <w:ind w:left="100" w:right="314"/>
        <w:rPr>
          <w:noProof/>
          <w:sz w:val="28"/>
          <w:szCs w:val="28"/>
          <w:lang w:eastAsia="fr-FR"/>
        </w:rPr>
      </w:pPr>
      <w:r w:rsidRPr="00CF6A0C">
        <w:rPr>
          <w:noProof/>
          <w:sz w:val="28"/>
          <w:szCs w:val="28"/>
          <w:lang w:eastAsia="fr-FR"/>
        </w:rPr>
        <w:drawing>
          <wp:anchor distT="0" distB="0" distL="0" distR="0" simplePos="0" relativeHeight="251712512" behindDoc="0" locked="0" layoutInCell="1" allowOverlap="1" wp14:anchorId="36EF39CD" wp14:editId="128949CA">
            <wp:simplePos x="0" y="0"/>
            <wp:positionH relativeFrom="page">
              <wp:posOffset>361950</wp:posOffset>
            </wp:positionH>
            <wp:positionV relativeFrom="paragraph">
              <wp:posOffset>758825</wp:posOffset>
            </wp:positionV>
            <wp:extent cx="6829425" cy="3446780"/>
            <wp:effectExtent l="0" t="0" r="9525" b="1270"/>
            <wp:wrapTopAndBottom/>
            <wp:docPr id="7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68" cstate="print"/>
                    <a:stretch>
                      <a:fillRect/>
                    </a:stretch>
                  </pic:blipFill>
                  <pic:spPr>
                    <a:xfrm>
                      <a:off x="0" y="0"/>
                      <a:ext cx="6829425" cy="3446780"/>
                    </a:xfrm>
                    <a:prstGeom prst="rect">
                      <a:avLst/>
                    </a:prstGeom>
                  </pic:spPr>
                </pic:pic>
              </a:graphicData>
            </a:graphic>
            <wp14:sizeRelH relativeFrom="margin">
              <wp14:pctWidth>0</wp14:pctWidth>
            </wp14:sizeRelH>
          </wp:anchor>
        </w:drawing>
      </w:r>
      <w:r w:rsidR="00456FC1" w:rsidRPr="00CF6A0C">
        <w:rPr>
          <w:rFonts w:ascii="Calibri" w:eastAsia="Times New Roman" w:hAnsi="Calibri" w:cs="Calibri"/>
          <w:sz w:val="28"/>
          <w:szCs w:val="28"/>
          <w:lang w:eastAsia="fr-FR"/>
        </w:rPr>
        <w:t xml:space="preserve">Étape 3 : Cliquez sur « Contrôle HDSDR RX1 » dans le menu en haut de </w:t>
      </w:r>
      <w:proofErr w:type="spellStart"/>
      <w:r w:rsidR="00456FC1" w:rsidRPr="00CF6A0C">
        <w:rPr>
          <w:rFonts w:ascii="Calibri" w:eastAsia="Times New Roman" w:hAnsi="Calibri" w:cs="Calibri"/>
          <w:sz w:val="28"/>
          <w:szCs w:val="28"/>
          <w:lang w:eastAsia="fr-FR"/>
        </w:rPr>
        <w:t>CSVUserlistBrowser</w:t>
      </w:r>
      <w:proofErr w:type="spellEnd"/>
      <w:r w:rsidR="00456FC1" w:rsidRPr="00CF6A0C">
        <w:rPr>
          <w:rFonts w:ascii="Calibri" w:eastAsia="Times New Roman" w:hAnsi="Calibri" w:cs="Calibri"/>
          <w:sz w:val="28"/>
          <w:szCs w:val="28"/>
          <w:lang w:eastAsia="fr-FR"/>
        </w:rPr>
        <w:t xml:space="preserve"> et s’assurer qu'un contrôle se trouve à côté de contrôle HDSDR RX1. Si vous n’avez pas un chèque, vous cliquez sur contrôle HDSDR </w:t>
      </w:r>
      <w:r w:rsidR="00780C99" w:rsidRPr="00CF6A0C">
        <w:rPr>
          <w:rFonts w:ascii="Calibri" w:eastAsia="Times New Roman" w:hAnsi="Calibri" w:cs="Calibri"/>
          <w:sz w:val="28"/>
          <w:szCs w:val="28"/>
          <w:lang w:eastAsia="fr-FR"/>
        </w:rPr>
        <w:t>RX1.</w:t>
      </w:r>
    </w:p>
    <w:p w:rsidR="009C05C3" w:rsidRDefault="009C05C3" w:rsidP="00456FC1">
      <w:pPr>
        <w:autoSpaceDE w:val="0"/>
        <w:autoSpaceDN w:val="0"/>
        <w:spacing w:after="0" w:line="256" w:lineRule="auto"/>
        <w:ind w:left="100" w:right="314"/>
        <w:rPr>
          <w:noProof/>
          <w:lang w:eastAsia="fr-FR"/>
        </w:rPr>
      </w:pPr>
    </w:p>
    <w:p w:rsidR="009C05C3" w:rsidRDefault="009C05C3" w:rsidP="00456FC1">
      <w:pPr>
        <w:autoSpaceDE w:val="0"/>
        <w:autoSpaceDN w:val="0"/>
        <w:spacing w:after="0" w:line="256" w:lineRule="auto"/>
        <w:ind w:left="100" w:right="314"/>
        <w:rPr>
          <w:noProof/>
          <w:lang w:eastAsia="fr-FR"/>
        </w:rPr>
      </w:pPr>
    </w:p>
    <w:p w:rsidR="00456FC1" w:rsidRDefault="00456FC1" w:rsidP="00780C99">
      <w:pPr>
        <w:autoSpaceDE w:val="0"/>
        <w:autoSpaceDN w:val="0"/>
        <w:spacing w:after="0" w:line="254" w:lineRule="auto"/>
        <w:ind w:left="100" w:right="215"/>
        <w:rPr>
          <w:noProof/>
          <w:sz w:val="20"/>
          <w:lang w:eastAsia="fr-FR"/>
        </w:rPr>
      </w:pPr>
      <w:r w:rsidRPr="00CF6A0C">
        <w:rPr>
          <w:rFonts w:ascii="Calibri" w:eastAsia="Times New Roman" w:hAnsi="Calibri" w:cs="Calibri"/>
          <w:sz w:val="28"/>
          <w:szCs w:val="28"/>
          <w:lang w:eastAsia="fr-FR"/>
        </w:rPr>
        <w:t>Étape 4 : Cliquez sur « Options » dans le menu et sélectionnez « Mode HDSDR Set lorsque vous réglez votre ». Si vous n’avez pas un chèque, il faut cliquer sur « Mode de HDSDR Set lorsque vous réglez votre » pour s’assurer une vérification est lieu.</w:t>
      </w:r>
      <w:r w:rsidR="00780C99" w:rsidRPr="00780C99">
        <w:rPr>
          <w:noProof/>
          <w:sz w:val="20"/>
          <w:lang w:eastAsia="fr-FR"/>
        </w:rPr>
        <w:t xml:space="preserve"> </w:t>
      </w:r>
      <w:r w:rsidR="00780C99">
        <w:rPr>
          <w:noProof/>
          <w:sz w:val="20"/>
          <w:lang w:eastAsia="fr-FR"/>
        </w:rPr>
        <w:drawing>
          <wp:inline distT="0" distB="0" distL="0" distR="0" wp14:anchorId="35016845" wp14:editId="1209F8AF">
            <wp:extent cx="6067399" cy="3394710"/>
            <wp:effectExtent l="0" t="0" r="0" b="0"/>
            <wp:docPr id="7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69" cstate="print"/>
                    <a:stretch>
                      <a:fillRect/>
                    </a:stretch>
                  </pic:blipFill>
                  <pic:spPr>
                    <a:xfrm>
                      <a:off x="0" y="0"/>
                      <a:ext cx="6067399" cy="3394710"/>
                    </a:xfrm>
                    <a:prstGeom prst="rect">
                      <a:avLst/>
                    </a:prstGeom>
                  </pic:spPr>
                </pic:pic>
              </a:graphicData>
            </a:graphic>
          </wp:inline>
        </w:drawing>
      </w:r>
    </w:p>
    <w:p w:rsidR="00780C99" w:rsidRPr="00780C99" w:rsidRDefault="00780C99" w:rsidP="00780C99">
      <w:pPr>
        <w:autoSpaceDE w:val="0"/>
        <w:autoSpaceDN w:val="0"/>
        <w:spacing w:before="42" w:after="0" w:line="256" w:lineRule="auto"/>
        <w:ind w:left="100" w:right="177"/>
        <w:rPr>
          <w:rFonts w:ascii="Calibri" w:eastAsia="Times New Roman" w:hAnsi="Calibri" w:cs="Calibri"/>
          <w:sz w:val="28"/>
          <w:szCs w:val="28"/>
          <w:lang w:eastAsia="fr-FR"/>
        </w:rPr>
      </w:pPr>
      <w:r w:rsidRPr="00780C99">
        <w:rPr>
          <w:rFonts w:ascii="Calibri" w:eastAsia="Times New Roman" w:hAnsi="Calibri" w:cs="Calibri"/>
          <w:sz w:val="28"/>
          <w:szCs w:val="28"/>
          <w:lang w:eastAsia="fr-FR"/>
        </w:rPr>
        <w:t xml:space="preserve">Etape 5 : Cliquez de nouveau sur « Options » et sélectionnez « Paramètres ». À l’intérieur de « Paramètres », sélectionnez l’onglet appelé « COM ports/TCP ». Il s’agit des sections que nous aurons besoin de connaître notre deuxième port assigné com0com. À l’intérieur de la « COM ports/TCP » aller à l’étiquette de la zone COM 1er HDSDR et dans la liste déroulante sélectionnez le 2ème de la paire de ports </w:t>
      </w:r>
      <w:proofErr w:type="spellStart"/>
      <w:r w:rsidRPr="00780C99">
        <w:rPr>
          <w:rFonts w:ascii="Calibri" w:eastAsia="Times New Roman" w:hAnsi="Calibri" w:cs="Calibri"/>
          <w:sz w:val="28"/>
          <w:szCs w:val="28"/>
          <w:lang w:eastAsia="fr-FR"/>
        </w:rPr>
        <w:t>com</w:t>
      </w:r>
      <w:proofErr w:type="spellEnd"/>
      <w:r w:rsidRPr="00780C99">
        <w:rPr>
          <w:rFonts w:ascii="Calibri" w:eastAsia="Times New Roman" w:hAnsi="Calibri" w:cs="Calibri"/>
          <w:sz w:val="28"/>
          <w:szCs w:val="28"/>
          <w:lang w:eastAsia="fr-FR"/>
        </w:rPr>
        <w:t xml:space="preserve"> virtuels créés par com0com. De ma paire de virtuel, j’ai choisi CNCB0. Les autres paramètres n’est pas nécessaire d’être changé. Maintenant cliquez sur le bouton Fermer.</w:t>
      </w:r>
      <w:r w:rsidRPr="00780C99">
        <w:rPr>
          <w:noProof/>
          <w:sz w:val="28"/>
          <w:szCs w:val="28"/>
          <w:lang w:eastAsia="fr-FR"/>
        </w:rPr>
        <w:t xml:space="preserve"> </w:t>
      </w:r>
    </w:p>
    <w:p w:rsidR="00780C99" w:rsidRDefault="00780C99" w:rsidP="00780C99">
      <w:pPr>
        <w:autoSpaceDE w:val="0"/>
        <w:autoSpaceDN w:val="0"/>
        <w:spacing w:after="0" w:line="254" w:lineRule="auto"/>
        <w:ind w:left="100" w:right="215"/>
        <w:rPr>
          <w:rFonts w:ascii="Calibri" w:eastAsia="Times New Roman" w:hAnsi="Calibri" w:cs="Calibri"/>
          <w:lang w:eastAsia="fr-FR"/>
        </w:rPr>
      </w:pPr>
      <w:r>
        <w:rPr>
          <w:noProof/>
          <w:lang w:eastAsia="fr-FR"/>
        </w:rPr>
        <w:drawing>
          <wp:anchor distT="0" distB="0" distL="0" distR="0" simplePos="0" relativeHeight="251714560" behindDoc="0" locked="0" layoutInCell="1" allowOverlap="1" wp14:anchorId="008AA6AE" wp14:editId="622907A6">
            <wp:simplePos x="0" y="0"/>
            <wp:positionH relativeFrom="page">
              <wp:posOffset>419100</wp:posOffset>
            </wp:positionH>
            <wp:positionV relativeFrom="paragraph">
              <wp:posOffset>185420</wp:posOffset>
            </wp:positionV>
            <wp:extent cx="6810375" cy="3429000"/>
            <wp:effectExtent l="0" t="0" r="9525" b="0"/>
            <wp:wrapTopAndBottom/>
            <wp:docPr id="7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70" cstate="print"/>
                    <a:stretch>
                      <a:fillRect/>
                    </a:stretch>
                  </pic:blipFill>
                  <pic:spPr>
                    <a:xfrm>
                      <a:off x="0" y="0"/>
                      <a:ext cx="6810375" cy="3429000"/>
                    </a:xfrm>
                    <a:prstGeom prst="rect">
                      <a:avLst/>
                    </a:prstGeom>
                  </pic:spPr>
                </pic:pic>
              </a:graphicData>
            </a:graphic>
            <wp14:sizeRelH relativeFrom="margin">
              <wp14:pctWidth>0</wp14:pctWidth>
            </wp14:sizeRelH>
          </wp:anchor>
        </w:drawing>
      </w:r>
    </w:p>
    <w:p w:rsidR="00780C99" w:rsidRDefault="00780C99" w:rsidP="00456FC1">
      <w:pPr>
        <w:autoSpaceDE w:val="0"/>
        <w:autoSpaceDN w:val="0"/>
        <w:spacing w:after="0" w:line="256" w:lineRule="auto"/>
        <w:ind w:left="100" w:right="623"/>
        <w:rPr>
          <w:rFonts w:ascii="Calibri" w:eastAsia="Times New Roman" w:hAnsi="Calibri" w:cs="Calibri"/>
          <w:lang w:eastAsia="fr-FR"/>
        </w:rPr>
      </w:pPr>
    </w:p>
    <w:p w:rsidR="00456FC1" w:rsidRPr="00780C99" w:rsidRDefault="00456FC1" w:rsidP="00456FC1">
      <w:pPr>
        <w:autoSpaceDE w:val="0"/>
        <w:autoSpaceDN w:val="0"/>
        <w:spacing w:after="0" w:line="256" w:lineRule="auto"/>
        <w:ind w:left="100" w:right="623"/>
        <w:rPr>
          <w:rFonts w:ascii="Calibri" w:eastAsia="Times New Roman" w:hAnsi="Calibri" w:cs="Calibri"/>
          <w:sz w:val="28"/>
          <w:szCs w:val="28"/>
          <w:lang w:eastAsia="fr-FR"/>
        </w:rPr>
      </w:pPr>
      <w:r w:rsidRPr="00780C99">
        <w:rPr>
          <w:rFonts w:ascii="Calibri" w:eastAsia="Times New Roman" w:hAnsi="Calibri" w:cs="Calibri"/>
          <w:sz w:val="28"/>
          <w:szCs w:val="28"/>
          <w:lang w:eastAsia="fr-FR"/>
        </w:rPr>
        <w:t xml:space="preserve">Final de l’étape 6 : Sur l’écran principal de </w:t>
      </w:r>
      <w:proofErr w:type="spellStart"/>
      <w:r w:rsidRPr="00780C99">
        <w:rPr>
          <w:rFonts w:ascii="Calibri" w:eastAsia="Times New Roman" w:hAnsi="Calibri" w:cs="Calibri"/>
          <w:sz w:val="28"/>
          <w:szCs w:val="28"/>
          <w:lang w:eastAsia="fr-FR"/>
        </w:rPr>
        <w:t>CSVUserlistBrowser</w:t>
      </w:r>
      <w:proofErr w:type="spellEnd"/>
      <w:r w:rsidRPr="00780C99">
        <w:rPr>
          <w:rFonts w:ascii="Calibri" w:eastAsia="Times New Roman" w:hAnsi="Calibri" w:cs="Calibri"/>
          <w:sz w:val="28"/>
          <w:szCs w:val="28"/>
          <w:lang w:eastAsia="fr-FR"/>
        </w:rPr>
        <w:t xml:space="preserve">, assurez-vous que le bouton est coché et la prochaine fois que vous chargez </w:t>
      </w:r>
      <w:proofErr w:type="spellStart"/>
      <w:r w:rsidRPr="00780C99">
        <w:rPr>
          <w:rFonts w:ascii="Calibri" w:eastAsia="Times New Roman" w:hAnsi="Calibri" w:cs="Calibri"/>
          <w:sz w:val="28"/>
          <w:szCs w:val="28"/>
          <w:lang w:eastAsia="fr-FR"/>
        </w:rPr>
        <w:t>CSVUserlistBrowser</w:t>
      </w:r>
      <w:proofErr w:type="spellEnd"/>
      <w:r w:rsidRPr="00780C99">
        <w:rPr>
          <w:rFonts w:ascii="Calibri" w:eastAsia="Times New Roman" w:hAnsi="Calibri" w:cs="Calibri"/>
          <w:sz w:val="28"/>
          <w:szCs w:val="28"/>
          <w:lang w:eastAsia="fr-FR"/>
        </w:rPr>
        <w:t xml:space="preserve"> ainsi que </w:t>
      </w:r>
      <w:proofErr w:type="spellStart"/>
      <w:r w:rsidRPr="00780C99">
        <w:rPr>
          <w:rFonts w:ascii="Calibri" w:eastAsia="Times New Roman" w:hAnsi="Calibri" w:cs="Calibri"/>
          <w:sz w:val="28"/>
          <w:szCs w:val="28"/>
          <w:lang w:eastAsia="fr-FR"/>
        </w:rPr>
        <w:t>SDRuno</w:t>
      </w:r>
      <w:proofErr w:type="spellEnd"/>
      <w:r w:rsidRPr="00780C99">
        <w:rPr>
          <w:rFonts w:ascii="Calibri" w:eastAsia="Times New Roman" w:hAnsi="Calibri" w:cs="Calibri"/>
          <w:sz w:val="28"/>
          <w:szCs w:val="28"/>
          <w:lang w:eastAsia="fr-FR"/>
        </w:rPr>
        <w:t xml:space="preserve"> il vous suffit de cliquer sur le bouton </w:t>
      </w:r>
      <w:proofErr w:type="spellStart"/>
      <w:r w:rsidRPr="00780C99">
        <w:rPr>
          <w:rFonts w:ascii="Calibri" w:eastAsia="Times New Roman" w:hAnsi="Calibri" w:cs="Calibri"/>
          <w:sz w:val="28"/>
          <w:szCs w:val="28"/>
          <w:lang w:eastAsia="fr-FR"/>
        </w:rPr>
        <w:t>Track</w:t>
      </w:r>
      <w:proofErr w:type="spellEnd"/>
      <w:r w:rsidRPr="00780C99">
        <w:rPr>
          <w:rFonts w:ascii="Calibri" w:eastAsia="Times New Roman" w:hAnsi="Calibri" w:cs="Calibri"/>
          <w:sz w:val="28"/>
          <w:szCs w:val="28"/>
          <w:lang w:eastAsia="fr-FR"/>
        </w:rPr>
        <w:t xml:space="preserve"> en haut à gauche. SDRuno enverra</w:t>
      </w:r>
    </w:p>
    <w:p w:rsidR="00456FC1" w:rsidRPr="00456FC1" w:rsidRDefault="00456FC1" w:rsidP="00456FC1">
      <w:pPr>
        <w:autoSpaceDE w:val="0"/>
        <w:autoSpaceDN w:val="0"/>
        <w:spacing w:after="0" w:line="254" w:lineRule="auto"/>
        <w:ind w:left="100" w:right="148"/>
        <w:rPr>
          <w:rFonts w:ascii="Calibri" w:eastAsia="Times New Roman" w:hAnsi="Calibri" w:cs="Calibri"/>
          <w:lang w:eastAsia="fr-FR"/>
        </w:rPr>
      </w:pPr>
      <w:proofErr w:type="gramStart"/>
      <w:r w:rsidRPr="00780C99">
        <w:rPr>
          <w:rFonts w:ascii="Calibri" w:eastAsia="Times New Roman" w:hAnsi="Calibri" w:cs="Calibri"/>
          <w:sz w:val="28"/>
          <w:szCs w:val="28"/>
          <w:lang w:eastAsia="fr-FR"/>
        </w:rPr>
        <w:t>informations</w:t>
      </w:r>
      <w:proofErr w:type="gramEnd"/>
      <w:r w:rsidRPr="00780C99">
        <w:rPr>
          <w:rFonts w:ascii="Calibri" w:eastAsia="Times New Roman" w:hAnsi="Calibri" w:cs="Calibri"/>
          <w:sz w:val="28"/>
          <w:szCs w:val="28"/>
          <w:lang w:eastAsia="fr-FR"/>
        </w:rPr>
        <w:t xml:space="preserve"> sur la fréquence de </w:t>
      </w:r>
      <w:proofErr w:type="spellStart"/>
      <w:r w:rsidRPr="00780C99">
        <w:rPr>
          <w:rFonts w:ascii="Calibri" w:eastAsia="Times New Roman" w:hAnsi="Calibri" w:cs="Calibri"/>
          <w:sz w:val="28"/>
          <w:szCs w:val="28"/>
          <w:lang w:eastAsia="fr-FR"/>
        </w:rPr>
        <w:t>CSVUserlistBrowser</w:t>
      </w:r>
      <w:proofErr w:type="spellEnd"/>
      <w:r w:rsidRPr="00780C99">
        <w:rPr>
          <w:rFonts w:ascii="Calibri" w:eastAsia="Times New Roman" w:hAnsi="Calibri" w:cs="Calibri"/>
          <w:sz w:val="28"/>
          <w:szCs w:val="28"/>
          <w:lang w:eastAsia="fr-FR"/>
        </w:rPr>
        <w:t xml:space="preserve"> et </w:t>
      </w:r>
      <w:proofErr w:type="spellStart"/>
      <w:r w:rsidRPr="00780C99">
        <w:rPr>
          <w:rFonts w:ascii="Calibri" w:eastAsia="Times New Roman" w:hAnsi="Calibri" w:cs="Calibri"/>
          <w:sz w:val="28"/>
          <w:szCs w:val="28"/>
          <w:lang w:eastAsia="fr-FR"/>
        </w:rPr>
        <w:t>CSVUserlistBrowser</w:t>
      </w:r>
      <w:proofErr w:type="spellEnd"/>
      <w:r w:rsidRPr="00780C99">
        <w:rPr>
          <w:rFonts w:ascii="Calibri" w:eastAsia="Times New Roman" w:hAnsi="Calibri" w:cs="Calibri"/>
          <w:sz w:val="28"/>
          <w:szCs w:val="28"/>
          <w:lang w:eastAsia="fr-FR"/>
        </w:rPr>
        <w:t xml:space="preserve"> affichera tout ce qui est sur cette fréquence pour cette heure.</w:t>
      </w:r>
      <w:r w:rsidR="00780C99" w:rsidRPr="00780C99">
        <w:rPr>
          <w:noProof/>
          <w:sz w:val="20"/>
          <w:lang w:eastAsia="fr-FR"/>
        </w:rPr>
        <w:t xml:space="preserve"> </w:t>
      </w:r>
      <w:r w:rsidR="00780C99">
        <w:rPr>
          <w:noProof/>
          <w:sz w:val="20"/>
          <w:lang w:eastAsia="fr-FR"/>
        </w:rPr>
        <w:drawing>
          <wp:inline distT="0" distB="0" distL="0" distR="0" wp14:anchorId="76B917A2" wp14:editId="35CC90D2">
            <wp:extent cx="6111662" cy="3419475"/>
            <wp:effectExtent l="0" t="0" r="0" b="0"/>
            <wp:docPr id="8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71" cstate="print"/>
                    <a:stretch>
                      <a:fillRect/>
                    </a:stretch>
                  </pic:blipFill>
                  <pic:spPr>
                    <a:xfrm>
                      <a:off x="0" y="0"/>
                      <a:ext cx="6111662" cy="3419475"/>
                    </a:xfrm>
                    <a:prstGeom prst="rect">
                      <a:avLst/>
                    </a:prstGeom>
                  </pic:spPr>
                </pic:pic>
              </a:graphicData>
            </a:graphic>
          </wp:inline>
        </w:drawing>
      </w:r>
    </w:p>
    <w:p w:rsidR="00456FC1" w:rsidRPr="00456FC1" w:rsidRDefault="00456FC1" w:rsidP="00456FC1">
      <w:pPr>
        <w:autoSpaceDE w:val="0"/>
        <w:autoSpaceDN w:val="0"/>
        <w:spacing w:after="0" w:line="240" w:lineRule="auto"/>
        <w:ind w:left="700"/>
        <w:rPr>
          <w:rFonts w:ascii="Calibri" w:eastAsia="Times New Roman" w:hAnsi="Calibri" w:cs="Calibri"/>
          <w:sz w:val="28"/>
          <w:szCs w:val="28"/>
          <w:lang w:eastAsia="fr-FR"/>
        </w:rPr>
      </w:pPr>
    </w:p>
    <w:p w:rsidR="00456FC1" w:rsidRPr="00780C99" w:rsidRDefault="00456FC1" w:rsidP="00456FC1">
      <w:pPr>
        <w:autoSpaceDE w:val="0"/>
        <w:autoSpaceDN w:val="0"/>
        <w:spacing w:before="3" w:after="0" w:line="256" w:lineRule="auto"/>
        <w:ind w:left="100" w:right="346"/>
        <w:rPr>
          <w:rFonts w:ascii="Calibri" w:eastAsia="Times New Roman" w:hAnsi="Calibri" w:cs="Calibri"/>
          <w:sz w:val="28"/>
          <w:szCs w:val="28"/>
          <w:lang w:eastAsia="fr-FR"/>
        </w:rPr>
      </w:pPr>
      <w:r w:rsidRPr="00780C99">
        <w:rPr>
          <w:rFonts w:ascii="Calibri" w:eastAsia="Times New Roman" w:hAnsi="Calibri" w:cs="Calibri"/>
          <w:sz w:val="28"/>
          <w:szCs w:val="28"/>
          <w:lang w:eastAsia="fr-FR"/>
        </w:rPr>
        <w:t>Si vous souhaitez consulter sur un plan comme l’image montré en haut de ce How-to, cliquez sur « Outils/options » et sélectionnez « Mappemonde ».</w:t>
      </w:r>
      <w:r w:rsidRPr="00780C99">
        <w:rPr>
          <w:rFonts w:ascii="Calibri" w:eastAsia="Times New Roman" w:hAnsi="Calibri" w:cs="Calibri"/>
          <w:sz w:val="28"/>
          <w:szCs w:val="28"/>
          <w:shd w:val="clear" w:color="auto" w:fill="FFFFFF" w:themeFill="background1"/>
          <w:lang w:eastAsia="fr-FR"/>
        </w:rPr>
        <w:t xml:space="preserve"> Vous pouvez </w:t>
      </w:r>
      <w:r w:rsidR="00780C99" w:rsidRPr="00780C99">
        <w:rPr>
          <w:rFonts w:ascii="Calibri" w:eastAsia="Times New Roman" w:hAnsi="Calibri" w:cs="Calibri"/>
          <w:sz w:val="28"/>
          <w:szCs w:val="28"/>
          <w:shd w:val="clear" w:color="auto" w:fill="FFFFFF" w:themeFill="background1"/>
          <w:lang w:eastAsia="fr-FR"/>
        </w:rPr>
        <w:t>cliquer</w:t>
      </w:r>
      <w:r w:rsidRPr="00780C99">
        <w:rPr>
          <w:rFonts w:ascii="Calibri" w:eastAsia="Times New Roman" w:hAnsi="Calibri" w:cs="Calibri"/>
          <w:sz w:val="28"/>
          <w:szCs w:val="28"/>
          <w:shd w:val="clear" w:color="auto" w:fill="FFFFFF" w:themeFill="background1"/>
          <w:lang w:eastAsia="fr-FR"/>
        </w:rPr>
        <w:t xml:space="preserve"> avec le bouton droit sur l’intérieur de la carte et sélectionnez les options.</w:t>
      </w:r>
      <w:r w:rsidRPr="00780C99">
        <w:rPr>
          <w:rFonts w:ascii="Calibri" w:eastAsia="Times New Roman" w:hAnsi="Calibri" w:cs="Calibri"/>
          <w:color w:val="0F0F5F"/>
          <w:sz w:val="28"/>
          <w:szCs w:val="28"/>
          <w:shd w:val="clear" w:color="auto" w:fill="FFFFFF" w:themeFill="background1"/>
          <w:lang w:eastAsia="fr-FR"/>
        </w:rPr>
        <w:t xml:space="preserve"> </w:t>
      </w:r>
      <w:r w:rsidRPr="00780C99">
        <w:rPr>
          <w:rFonts w:ascii="Calibri" w:eastAsia="Times New Roman" w:hAnsi="Calibri" w:cs="Calibri"/>
          <w:sz w:val="28"/>
          <w:szCs w:val="28"/>
          <w:lang w:eastAsia="fr-FR"/>
        </w:rPr>
        <w:t xml:space="preserve">Vous pouvez ajouter ou supprimer des options de la carte de </w:t>
      </w:r>
      <w:proofErr w:type="spellStart"/>
      <w:r w:rsidRPr="00780C99">
        <w:rPr>
          <w:rFonts w:ascii="Calibri" w:eastAsia="Times New Roman" w:hAnsi="Calibri" w:cs="Calibri"/>
          <w:sz w:val="28"/>
          <w:szCs w:val="28"/>
          <w:lang w:eastAsia="fr-FR"/>
        </w:rPr>
        <w:t>popup</w:t>
      </w:r>
      <w:proofErr w:type="spellEnd"/>
      <w:r w:rsidRPr="00780C99">
        <w:rPr>
          <w:rFonts w:ascii="Calibri" w:eastAsia="Times New Roman" w:hAnsi="Calibri" w:cs="Calibri"/>
          <w:sz w:val="28"/>
          <w:szCs w:val="28"/>
          <w:lang w:eastAsia="fr-FR"/>
        </w:rPr>
        <w:t>.</w:t>
      </w:r>
    </w:p>
    <w:p w:rsidR="00780C99" w:rsidRDefault="00780C99" w:rsidP="00780C99">
      <w:pPr>
        <w:autoSpaceDE w:val="0"/>
        <w:autoSpaceDN w:val="0"/>
        <w:spacing w:before="2" w:after="0" w:line="240" w:lineRule="auto"/>
        <w:rPr>
          <w:rFonts w:ascii="Calibri" w:eastAsia="Times New Roman" w:hAnsi="Calibri" w:cs="Calibri"/>
          <w:sz w:val="28"/>
          <w:szCs w:val="28"/>
          <w:lang w:eastAsia="fr-FR"/>
        </w:rPr>
      </w:pPr>
    </w:p>
    <w:p w:rsidR="00456FC1" w:rsidRPr="00456FC1" w:rsidRDefault="00456FC1" w:rsidP="00780C99">
      <w:pPr>
        <w:autoSpaceDE w:val="0"/>
        <w:autoSpaceDN w:val="0"/>
        <w:spacing w:before="2" w:after="0" w:line="240" w:lineRule="auto"/>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Ce G</w:t>
      </w:r>
      <w:r w:rsidR="00780C99">
        <w:rPr>
          <w:rFonts w:ascii="Calibri" w:eastAsia="Times New Roman" w:hAnsi="Calibri" w:cs="Calibri"/>
          <w:sz w:val="28"/>
          <w:szCs w:val="28"/>
          <w:lang w:eastAsia="fr-FR"/>
        </w:rPr>
        <w:t>uide est</w:t>
      </w:r>
      <w:r w:rsidRPr="00456FC1">
        <w:rPr>
          <w:rFonts w:ascii="Calibri" w:eastAsia="Times New Roman" w:hAnsi="Calibri" w:cs="Calibri"/>
          <w:sz w:val="28"/>
          <w:szCs w:val="28"/>
          <w:lang w:eastAsia="fr-FR"/>
        </w:rPr>
        <w:t xml:space="preserve"> utilisé en conjonction avec le guide officiel, nous allons vous apporter </w:t>
      </w:r>
      <w:r w:rsidR="00780C99">
        <w:rPr>
          <w:rFonts w:ascii="Calibri" w:eastAsia="Times New Roman" w:hAnsi="Calibri" w:cs="Calibri"/>
          <w:sz w:val="28"/>
          <w:szCs w:val="28"/>
          <w:lang w:eastAsia="fr-FR"/>
        </w:rPr>
        <w:t xml:space="preserve">d’autres </w:t>
      </w:r>
      <w:r w:rsidRPr="00456FC1">
        <w:rPr>
          <w:rFonts w:ascii="Calibri" w:eastAsia="Times New Roman" w:hAnsi="Calibri" w:cs="Calibri"/>
          <w:sz w:val="28"/>
          <w:szCs w:val="28"/>
          <w:lang w:eastAsia="fr-FR"/>
        </w:rPr>
        <w:t xml:space="preserve">choses et conseils d’utilisation, nous avons testé le logiciel pour les 3 dernières semaines, alors que nous ajoutons plus de ce document sera actualisé. Et nous publierons dans les groupes </w:t>
      </w:r>
      <w:r w:rsidR="00780C99" w:rsidRPr="00456FC1">
        <w:rPr>
          <w:rFonts w:ascii="Calibri" w:eastAsia="Times New Roman" w:hAnsi="Calibri" w:cs="Calibri"/>
          <w:sz w:val="28"/>
          <w:szCs w:val="28"/>
          <w:lang w:eastAsia="fr-FR"/>
        </w:rPr>
        <w:t>Facebook</w:t>
      </w:r>
      <w:r w:rsidRPr="00456FC1">
        <w:rPr>
          <w:rFonts w:ascii="Calibri" w:eastAsia="Times New Roman" w:hAnsi="Calibri" w:cs="Calibri"/>
          <w:sz w:val="28"/>
          <w:szCs w:val="28"/>
          <w:lang w:eastAsia="fr-FR"/>
        </w:rPr>
        <w:t>, lorsque nous mettons à jour le document.</w:t>
      </w:r>
    </w:p>
    <w:p w:rsidR="00456FC1" w:rsidRPr="00456FC1" w:rsidRDefault="00456FC1" w:rsidP="00456FC1">
      <w:pPr>
        <w:autoSpaceDE w:val="0"/>
        <w:autoSpaceDN w:val="0"/>
        <w:spacing w:before="158" w:after="0" w:line="240" w:lineRule="auto"/>
        <w:ind w:left="100"/>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Merci,</w:t>
      </w:r>
    </w:p>
    <w:p w:rsidR="00456FC1" w:rsidRPr="00456FC1" w:rsidRDefault="00456FC1" w:rsidP="00456FC1">
      <w:pPr>
        <w:autoSpaceDE w:val="0"/>
        <w:autoSpaceDN w:val="0"/>
        <w:spacing w:before="188" w:after="0" w:line="367" w:lineRule="auto"/>
        <w:ind w:left="100" w:right="5411"/>
        <w:rPr>
          <w:rFonts w:ascii="Calibri" w:eastAsia="Times New Roman" w:hAnsi="Calibri" w:cs="Calibri"/>
          <w:sz w:val="28"/>
          <w:szCs w:val="28"/>
          <w:lang w:eastAsia="fr-FR"/>
        </w:rPr>
      </w:pPr>
      <w:r w:rsidRPr="00456FC1">
        <w:rPr>
          <w:rFonts w:ascii="Calibri" w:eastAsia="Times New Roman" w:hAnsi="Calibri" w:cs="Calibri"/>
          <w:sz w:val="28"/>
          <w:szCs w:val="28"/>
          <w:lang w:eastAsia="fr-FR"/>
        </w:rPr>
        <w:t xml:space="preserve">Paul – NN4F </w:t>
      </w:r>
      <w:hyperlink r:id="rId72" w:tgtFrame="_top" w:history="1">
        <w:r w:rsidRPr="00456FC1">
          <w:rPr>
            <w:rFonts w:ascii="Calibri" w:eastAsia="Times New Roman" w:hAnsi="Calibri" w:cs="Calibri"/>
            <w:color w:val="0462C1"/>
            <w:sz w:val="28"/>
            <w:szCs w:val="28"/>
            <w:u w:val="single"/>
            <w:lang w:eastAsia="fr-FR"/>
          </w:rPr>
          <w:t>www.nn4f.com</w:t>
        </w:r>
        <w:r w:rsidRPr="00456FC1">
          <w:rPr>
            <w:rFonts w:ascii="Calibri" w:eastAsia="Times New Roman" w:hAnsi="Calibri" w:cs="Calibri"/>
            <w:color w:val="0000FF"/>
            <w:sz w:val="28"/>
            <w:szCs w:val="28"/>
            <w:u w:val="single"/>
            <w:lang w:eastAsia="fr-FR"/>
          </w:rPr>
          <w:t xml:space="preserve"> </w:t>
        </w:r>
      </w:hyperlink>
      <w:hyperlink r:id="rId73" w:history="1">
        <w:r w:rsidRPr="00456FC1">
          <w:rPr>
            <w:rFonts w:ascii="Calibri" w:eastAsia="Times New Roman" w:hAnsi="Calibri" w:cs="Calibri"/>
            <w:sz w:val="28"/>
            <w:szCs w:val="28"/>
            <w:lang w:eastAsia="fr-FR"/>
          </w:rPr>
          <w:t>paul@nn4f.com</w:t>
        </w:r>
        <w:r w:rsidRPr="00456FC1">
          <w:rPr>
            <w:rFonts w:ascii="Calibri" w:eastAsia="Times New Roman" w:hAnsi="Calibri" w:cs="Calibri"/>
            <w:color w:val="0000FF"/>
            <w:sz w:val="28"/>
            <w:szCs w:val="28"/>
            <w:u w:val="single"/>
            <w:lang w:eastAsia="fr-FR"/>
          </w:rPr>
          <w:t xml:space="preserve"> </w:t>
        </w:r>
      </w:hyperlink>
      <w:r w:rsidRPr="00456FC1">
        <w:rPr>
          <w:rFonts w:ascii="Calibri" w:eastAsia="Times New Roman" w:hAnsi="Calibri" w:cs="Calibri"/>
          <w:sz w:val="28"/>
          <w:szCs w:val="28"/>
          <w:lang w:eastAsia="fr-FR"/>
        </w:rPr>
        <w:t xml:space="preserve">Mike – KD2KOG </w:t>
      </w:r>
      <w:hyperlink r:id="rId74" w:tgtFrame="_top" w:history="1">
        <w:r w:rsidRPr="00456FC1">
          <w:rPr>
            <w:rFonts w:ascii="Calibri" w:eastAsia="Times New Roman" w:hAnsi="Calibri" w:cs="Calibri"/>
            <w:color w:val="0462C1"/>
            <w:sz w:val="28"/>
            <w:szCs w:val="28"/>
            <w:u w:val="single"/>
            <w:lang w:eastAsia="fr-FR"/>
          </w:rPr>
          <w:t>www.kd2kog.com</w:t>
        </w:r>
        <w:r w:rsidRPr="00456FC1">
          <w:rPr>
            <w:rFonts w:ascii="Calibri" w:eastAsia="Times New Roman" w:hAnsi="Calibri" w:cs="Calibri"/>
            <w:color w:val="0000FF"/>
            <w:sz w:val="28"/>
            <w:szCs w:val="28"/>
            <w:u w:val="single"/>
            <w:lang w:eastAsia="fr-FR"/>
          </w:rPr>
          <w:t xml:space="preserve"> </w:t>
        </w:r>
      </w:hyperlink>
    </w:p>
    <w:p w:rsidR="000E38FB" w:rsidRDefault="000E38FB"/>
    <w:sectPr w:rsidR="000E38FB" w:rsidSect="002B2A21">
      <w:pgSz w:w="11907" w:h="16840" w:code="9"/>
      <w:pgMar w:top="567" w:right="567" w:bottom="567" w:left="567"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FC1"/>
    <w:rsid w:val="000E38FB"/>
    <w:rsid w:val="0018507B"/>
    <w:rsid w:val="002011FA"/>
    <w:rsid w:val="002B2A21"/>
    <w:rsid w:val="0034289A"/>
    <w:rsid w:val="00456FC1"/>
    <w:rsid w:val="00491B6A"/>
    <w:rsid w:val="005E48F8"/>
    <w:rsid w:val="006D6D1B"/>
    <w:rsid w:val="006F21E6"/>
    <w:rsid w:val="0076612A"/>
    <w:rsid w:val="00780C99"/>
    <w:rsid w:val="008A73B8"/>
    <w:rsid w:val="009C05C3"/>
    <w:rsid w:val="00CF6A0C"/>
    <w:rsid w:val="00EE60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2C7E59-7980-42C8-A372-574369BB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56FC1"/>
    <w:pPr>
      <w:autoSpaceDE w:val="0"/>
      <w:autoSpaceDN w:val="0"/>
      <w:spacing w:before="17" w:after="0" w:line="240" w:lineRule="auto"/>
      <w:ind w:left="100"/>
      <w:outlineLvl w:val="0"/>
    </w:pPr>
    <w:rPr>
      <w:rFonts w:ascii="Calibri" w:eastAsia="Times New Roman" w:hAnsi="Calibri" w:cs="Calibri"/>
      <w:kern w:val="36"/>
      <w:sz w:val="32"/>
      <w:szCs w:val="32"/>
      <w:lang w:eastAsia="fr-FR"/>
    </w:rPr>
  </w:style>
  <w:style w:type="paragraph" w:styleId="Titre2">
    <w:name w:val="heading 2"/>
    <w:basedOn w:val="Normal"/>
    <w:link w:val="Titre2Car"/>
    <w:uiPriority w:val="9"/>
    <w:qFormat/>
    <w:rsid w:val="00456FC1"/>
    <w:pPr>
      <w:autoSpaceDE w:val="0"/>
      <w:autoSpaceDN w:val="0"/>
      <w:spacing w:after="0" w:line="240" w:lineRule="auto"/>
      <w:ind w:left="100"/>
      <w:jc w:val="center"/>
      <w:outlineLvl w:val="1"/>
    </w:pPr>
    <w:rPr>
      <w:rFonts w:ascii="Calibri" w:eastAsia="Times New Roman" w:hAnsi="Calibri" w:cs="Calibri"/>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6FC1"/>
    <w:rPr>
      <w:rFonts w:ascii="Calibri" w:eastAsia="Times New Roman" w:hAnsi="Calibri" w:cs="Calibri"/>
      <w:kern w:val="36"/>
      <w:sz w:val="32"/>
      <w:szCs w:val="32"/>
      <w:lang w:eastAsia="fr-FR"/>
    </w:rPr>
  </w:style>
  <w:style w:type="character" w:customStyle="1" w:styleId="Titre2Car">
    <w:name w:val="Titre 2 Car"/>
    <w:basedOn w:val="Policepardfaut"/>
    <w:link w:val="Titre2"/>
    <w:uiPriority w:val="9"/>
    <w:rsid w:val="00456FC1"/>
    <w:rPr>
      <w:rFonts w:ascii="Calibri" w:eastAsia="Times New Roman" w:hAnsi="Calibri" w:cs="Calibri"/>
      <w:b/>
      <w:bCs/>
      <w:sz w:val="28"/>
      <w:szCs w:val="28"/>
      <w:lang w:eastAsia="fr-FR"/>
    </w:rPr>
  </w:style>
  <w:style w:type="character" w:customStyle="1" w:styleId="CorpsdetexteCar">
    <w:name w:val="Corps de texte Car"/>
    <w:basedOn w:val="Policepardfaut"/>
    <w:link w:val="Corpsdetexte"/>
    <w:uiPriority w:val="99"/>
    <w:semiHidden/>
    <w:rsid w:val="00456FC1"/>
    <w:rPr>
      <w:rFonts w:ascii="Calibri" w:eastAsia="Times New Roman" w:hAnsi="Calibri" w:cs="Calibri"/>
      <w:sz w:val="28"/>
      <w:szCs w:val="28"/>
      <w:lang w:eastAsia="fr-FR"/>
    </w:rPr>
  </w:style>
  <w:style w:type="paragraph" w:styleId="Corpsdetexte">
    <w:name w:val="Body Text"/>
    <w:basedOn w:val="Normal"/>
    <w:link w:val="CorpsdetexteCar"/>
    <w:uiPriority w:val="99"/>
    <w:semiHidden/>
    <w:unhideWhenUsed/>
    <w:rsid w:val="00456FC1"/>
    <w:pPr>
      <w:autoSpaceDE w:val="0"/>
      <w:autoSpaceDN w:val="0"/>
      <w:spacing w:after="0" w:line="240" w:lineRule="auto"/>
    </w:pPr>
    <w:rPr>
      <w:rFonts w:ascii="Calibri" w:eastAsia="Times New Roman" w:hAnsi="Calibri" w:cs="Calibri"/>
      <w:sz w:val="28"/>
      <w:szCs w:val="28"/>
      <w:lang w:eastAsia="fr-FR"/>
    </w:rPr>
  </w:style>
  <w:style w:type="character" w:customStyle="1" w:styleId="TextedebullesCar">
    <w:name w:val="Texte de bulles Car"/>
    <w:basedOn w:val="Policepardfaut"/>
    <w:link w:val="Textedebulles"/>
    <w:uiPriority w:val="99"/>
    <w:semiHidden/>
    <w:rsid w:val="00456FC1"/>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456FC1"/>
    <w:pPr>
      <w:autoSpaceDE w:val="0"/>
      <w:autoSpaceDN w:val="0"/>
      <w:spacing w:after="0" w:line="240" w:lineRule="auto"/>
    </w:pPr>
    <w:rPr>
      <w:rFonts w:ascii="Tahoma" w:eastAsia="Times New Roman" w:hAnsi="Tahoma" w:cs="Tahoma"/>
      <w:sz w:val="16"/>
      <w:szCs w:val="16"/>
      <w:lang w:eastAsia="fr-FR"/>
    </w:rPr>
  </w:style>
  <w:style w:type="character" w:styleId="Lienhypertexte">
    <w:name w:val="Hyperlink"/>
    <w:basedOn w:val="Policepardfaut"/>
    <w:uiPriority w:val="99"/>
    <w:unhideWhenUsed/>
    <w:rsid w:val="008A7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8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sl.translatoruser.net/bv.aspx?from=en&amp;to=fr&amp;a=http%3A%2F%2Fwww.sdruno.com%2F" TargetMode="External"/><Relationship Id="rId21" Type="http://schemas.openxmlformats.org/officeDocument/2006/relationships/hyperlink" Target="https://ssl.translatoruser.net/bv.aspx?from=en&amp;to=fr&amp;a=https%3A%2F%2Fssl.translatoruser.net%2Fbvsandbox.aspx%3F%26lo%3DSS%26dl%3Dfr%26from%3Den%26to%3Dfr%23_bookmark15" TargetMode="External"/><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image" Target="media/image31.jpeg"/><Relationship Id="rId68"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s://ssl.translatoruser.net/bv.aspx?from=en&amp;to=fr&amp;a=https%3A%2F%2Fssl.translatoruser.net%2Fbvsandbox.aspx%3F%26lo%3DSS%26dl%3Dfr%26from%3Den%26to%3Dfr%23_bookmark10" TargetMode="External"/><Relationship Id="rId29" Type="http://schemas.openxmlformats.org/officeDocument/2006/relationships/image" Target="media/image4.jpeg"/><Relationship Id="rId11" Type="http://schemas.openxmlformats.org/officeDocument/2006/relationships/hyperlink" Target="https://ssl.translatoruser.net/bv.aspx?from=en&amp;to=fr&amp;a=https%3A%2F%2Fssl.translatoruser.net%2Fbvsandbox.aspx%3F%26lo%3DSS%26dl%3Dfr%26from%3Den%26to%3Dfr%23_bookmark5" TargetMode="External"/><Relationship Id="rId24" Type="http://schemas.openxmlformats.org/officeDocument/2006/relationships/hyperlink" Target="https://ssl.translatoruser.net/bv.aspx?from=en&amp;to=fr&amp;a=http%3A%2F%2Fwww.nn4f.com%2F"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ssl.translatoruser.net/bv.aspx?from=en&amp;to=fr&amp;a=http%3A%2F%2Fdb.wtfda.org%2F" TargetMode="External"/><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hyperlink" Target="https://ssl.translatoruser.net/bv.aspx?from=en&amp;to=fr&amp;a=http%3A%2F%2Fwww.kd2kog.com%2F" TargetMode="External"/><Relationship Id="rId5" Type="http://schemas.openxmlformats.org/officeDocument/2006/relationships/image" Target="media/image1.png"/><Relationship Id="rId61" Type="http://schemas.openxmlformats.org/officeDocument/2006/relationships/image" Target="media/image29.jpeg"/><Relationship Id="rId19" Type="http://schemas.openxmlformats.org/officeDocument/2006/relationships/hyperlink" Target="https://ssl.translatoruser.net/bv.aspx?from=en&amp;to=fr&amp;a=https%3A%2F%2Fssl.translatoruser.net%2Fbvsandbox.aspx%3F%26lo%3DSS%26dl%3Dfr%26from%3Den%26to%3Dfr%23_bookmark13" TargetMode="External"/><Relationship Id="rId14" Type="http://schemas.openxmlformats.org/officeDocument/2006/relationships/hyperlink" Target="https://ssl.translatoruser.net/bv.aspx?from=en&amp;to=fr&amp;a=https%3A%2F%2Fssl.translatoruser.net%2Fbvsandbox.aspx%3F%26lo%3DSS%26dl%3Dfr%26from%3Den%26to%3Dfr%23_bookmark8" TargetMode="External"/><Relationship Id="rId22" Type="http://schemas.openxmlformats.org/officeDocument/2006/relationships/hyperlink" Target="https://ssl.translatoruser.net/bv.aspx?from=en&amp;to=fr&amp;a=https%3A%2F%2Fssl.translatoruser.net%2Fbvsandbox.aspx%3F%26lo%3DSS%26dl%3Dfr%26from%3Den%26to%3Dfr%23_bookmark13"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hyperlink" Target="https://ssl.translatoruser.net/bv.aspx?from=en&amp;to=fr&amp;a=https%3A%2F%2Fsourceforge.net%2Fprojects%2Fcom0com%2Ffiles%2Fcom0com%2F2.2.2.0%2Fcom0com-2.2.2.0-x64-fre-signed.zip%2Fdownload" TargetMode="External"/><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hyperlink" Target="https://ssl.translatoruser.net/bv.aspx?from=en&amp;to=fr&amp;a=https%3A%2F%2Fssl.translatoruser.net%2Fbvsandbox.aspx%3F%26lo%3DSS%26dl%3Dfr%26from%3Den%26to%3Dfr%23_bookmark2" TargetMode="External"/><Relationship Id="rId51" Type="http://schemas.openxmlformats.org/officeDocument/2006/relationships/image" Target="media/image23.jpeg"/><Relationship Id="rId72" Type="http://schemas.openxmlformats.org/officeDocument/2006/relationships/hyperlink" Target="https://ssl.translatoruser.net/bv.aspx?from=en&amp;to=fr&amp;a=http%3A%2F%2Fwww.nn4f.com%2F" TargetMode="External"/><Relationship Id="rId3" Type="http://schemas.openxmlformats.org/officeDocument/2006/relationships/settings" Target="settings.xml"/><Relationship Id="rId12" Type="http://schemas.openxmlformats.org/officeDocument/2006/relationships/hyperlink" Target="https://ssl.translatoruser.net/bv.aspx?from=en&amp;to=fr&amp;a=https%3A%2F%2Fssl.translatoruser.net%2Fbvsandbox.aspx%3F%26lo%3DSS%26dl%3Dfr%26from%3Den%26to%3Dfr%23_bookmark6" TargetMode="External"/><Relationship Id="rId17" Type="http://schemas.openxmlformats.org/officeDocument/2006/relationships/hyperlink" Target="https://ssl.translatoruser.net/bv.aspx?from=en&amp;to=fr&amp;a=https%3A%2F%2Fssl.translatoruser.net%2Fbvsandbox.aspx%3F%26lo%3DSS%26dl%3Dfr%26from%3Den%26to%3Dfr%23_bookmark11" TargetMode="External"/><Relationship Id="rId25" Type="http://schemas.openxmlformats.org/officeDocument/2006/relationships/hyperlink" Target="https://ssl.translatoruser.net/bv.aspx?from=en&amp;to=fr&amp;a=http%3A%2F%2Fwww.sdrplay.com%2F"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yperlink" Target="https://ssl.translatoruser.net/bv.aspx?from=en&amp;to=fr&amp;a=http%3A%2F%2Fwww.dxradio.co.uk%2Fukrdscom.php" TargetMode="External"/><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ssl.translatoruser.net/bv.aspx?from=en&amp;to=fr&amp;a=https%3A%2F%2Fssl.translatoruser.net%2Fbvsandbox.aspx%3F%26lo%3DSS%26dl%3Dfr%26from%3Den%26to%3Dfr%23_bookmark14" TargetMode="External"/><Relationship Id="rId41" Type="http://schemas.openxmlformats.org/officeDocument/2006/relationships/hyperlink" Target="https://ssl.translatoruser.net/bv.aspx?from=en&amp;to=fr&amp;a=http%3A%2F%2Fwww.eibispace.de%2F" TargetMode="External"/><Relationship Id="rId54" Type="http://schemas.openxmlformats.org/officeDocument/2006/relationships/hyperlink" Target="https://ssl.translatoruser.net/bv.aspx?from=en&amp;to=fr&amp;a=http%3A%2F%2Fwww.df8ry.de%2Fhtmlen%2Fcsvub%2Fdownload.htm" TargetMode="External"/><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ssl.translatoruser.net/bv.aspx?from=en&amp;to=fr&amp;a=https%3A%2F%2Fssl.translatoruser.net%2Fbvsandbox.aspx%3F%26lo%3DSS%26dl%3Dfr%26from%3Den%26to%3Dfr%23_bookmark0" TargetMode="External"/><Relationship Id="rId15" Type="http://schemas.openxmlformats.org/officeDocument/2006/relationships/hyperlink" Target="https://ssl.translatoruser.net/bv.aspx?from=en&amp;to=fr&amp;a=https%3A%2F%2Fssl.translatoruser.net%2Fbvsandbox.aspx%3F%26lo%3DSS%26dl%3Dfr%26from%3Den%26to%3Dfr%23_bookmark9" TargetMode="External"/><Relationship Id="rId23" Type="http://schemas.openxmlformats.org/officeDocument/2006/relationships/hyperlink" Target="https://ssl.translatoruser.net/bv.aspx?from=en&amp;to=fr&amp;a=https%3A%2F%2Fssl.translatoruser.net%2Fbvsandbox.aspx%3F%26lo%3DSS%26dl%3Dfr%26from%3Den%26to%3Dfr%23_bookmark13"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1.jpeg"/><Relationship Id="rId57" Type="http://schemas.openxmlformats.org/officeDocument/2006/relationships/hyperlink" Target="https://ssl.translatoruser.net/bv.aspx?from=en&amp;to=fr&amp;a=https%3A%2F%2Fsourceforge.net%2Fprojects%2Fcom0com%2Ffiles%2Fcom0com%2F2.2.2.0%2F" TargetMode="External"/><Relationship Id="rId10" Type="http://schemas.openxmlformats.org/officeDocument/2006/relationships/hyperlink" Target="https://ssl.translatoruser.net/bv.aspx?from=en&amp;to=fr&amp;a=https%3A%2F%2Fssl.translatoruser.net%2Fbvsandbox.aspx%3F%26lo%3DSS%26dl%3Dfr%26from%3Den%26to%3Dfr%23_bookmark4" TargetMode="External"/><Relationship Id="rId31"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hyperlink" Target="https://ssl.translatoruser.net/bv.aspx?from=en&amp;to=fr&amp;a=https%3A%2F%2Fwww.dropbox.com%2Fs%2Fhyjn4proxomt54n%2FHowto.zip%3Fdl%3D0" TargetMode="External"/><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hyperlink" Target="mailto:paul@nn4f.com" TargetMode="External"/><Relationship Id="rId4" Type="http://schemas.openxmlformats.org/officeDocument/2006/relationships/webSettings" Target="webSettings.xml"/><Relationship Id="rId9" Type="http://schemas.openxmlformats.org/officeDocument/2006/relationships/hyperlink" Target="https://ssl.translatoruser.net/bv.aspx?from=en&amp;to=fr&amp;a=https%3A%2F%2Fssl.translatoruser.net%2Fbvsandbox.aspx%3F%26lo%3DSS%26dl%3Dfr%26from%3Den%26to%3Dfr%23_bookmark3" TargetMode="External"/><Relationship Id="rId13" Type="http://schemas.openxmlformats.org/officeDocument/2006/relationships/hyperlink" Target="https://ssl.translatoruser.net/bv.aspx?from=en&amp;to=fr&amp;a=https%3A%2F%2Fssl.translatoruser.net%2Fbvsandbox.aspx%3F%26lo%3DSS%26dl%3Dfr%26from%3Den%26to%3Dfr%23_bookmark7" TargetMode="External"/><Relationship Id="rId18" Type="http://schemas.openxmlformats.org/officeDocument/2006/relationships/hyperlink" Target="https://ssl.translatoruser.net/bv.aspx?from=en&amp;to=fr&amp;a=https%3A%2F%2Fssl.translatoruser.net%2Fbvsandbox.aspx%3F%26lo%3DSS%26dl%3Dfr%26from%3Den%26to%3Dfr%23_bookmark12"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theme" Target="theme/theme1.xml"/><Relationship Id="rId7" Type="http://schemas.openxmlformats.org/officeDocument/2006/relationships/hyperlink" Target="https://ssl.translatoruser.net/bv.aspx?from=en&amp;to=fr&amp;a=https%3A%2F%2Fssl.translatoruser.net%2Fbvsandbox.aspx%3F%26lo%3DSS%26dl%3Dfr%26from%3Den%26to%3Dfr%23_bookmark1" TargetMode="External"/><Relationship Id="rId71"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10DD4-8AE4-45A2-BBD6-D31BF4DEF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6439</Words>
  <Characters>35418</Characters>
  <Application>Microsoft Office Word</Application>
  <DocSecurity>4</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XxL</cp:lastModifiedBy>
  <cp:revision>2</cp:revision>
  <dcterms:created xsi:type="dcterms:W3CDTF">2017-09-30T16:22:00Z</dcterms:created>
  <dcterms:modified xsi:type="dcterms:W3CDTF">2017-09-30T16:22:00Z</dcterms:modified>
</cp:coreProperties>
</file>